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63175" w14:textId="7BCA9C3A" w:rsidR="00693DF7" w:rsidRPr="00B63241" w:rsidRDefault="00B63241" w:rsidP="007B46D7">
      <w:pPr>
        <w:jc w:val="center"/>
        <w:rPr>
          <w:b/>
          <w:bCs/>
          <w:sz w:val="24"/>
          <w:szCs w:val="24"/>
        </w:rPr>
      </w:pPr>
      <w:r w:rsidRPr="00B63241">
        <w:rPr>
          <w:b/>
          <w:bCs/>
          <w:sz w:val="24"/>
          <w:szCs w:val="24"/>
        </w:rPr>
        <w:t xml:space="preserve">Έντυπο Παραπομπής και Συγκατάθεσης Γενετικού Ελέγχου </w:t>
      </w:r>
    </w:p>
    <w:p w14:paraId="21CD9C13" w14:textId="52717741" w:rsidR="007B46D7" w:rsidRPr="006E2A9C" w:rsidRDefault="007B46D7" w:rsidP="007B46D7">
      <w:pPr>
        <w:spacing w:after="0" w:line="360" w:lineRule="auto"/>
        <w:rPr>
          <w:rFonts w:eastAsia="Times New Roman"/>
          <w:b/>
          <w:sz w:val="20"/>
          <w:szCs w:val="20"/>
        </w:rPr>
      </w:pPr>
      <w:r w:rsidRPr="00F75FA8">
        <w:rPr>
          <w:rFonts w:ascii="Calibri" w:eastAsia="+mn-ea" w:hAnsi="Calibri" w:cs="+mn-cs"/>
          <w:b/>
          <w:bCs/>
          <w:color w:val="000000"/>
          <w:kern w:val="24"/>
          <w:sz w:val="20"/>
          <w:szCs w:val="20"/>
        </w:rPr>
        <w:t>Α. Στοιχεία Εξεταζόμενου</w:t>
      </w:r>
      <w:r w:rsidRPr="006E2A9C">
        <w:rPr>
          <w:rFonts w:ascii="Calibri" w:eastAsia="+mn-ea" w:hAnsi="Calibri" w:cs="+mn-cs"/>
          <w:b/>
          <w:bCs/>
          <w:color w:val="000000"/>
          <w:kern w:val="24"/>
          <w:sz w:val="20"/>
          <w:szCs w:val="20"/>
        </w:rPr>
        <w:t>:</w:t>
      </w:r>
    </w:p>
    <w:tbl>
      <w:tblPr>
        <w:tblStyle w:val="TableGrid"/>
        <w:tblW w:w="9640" w:type="dxa"/>
        <w:tblInd w:w="-856" w:type="dxa"/>
        <w:tblBorders>
          <w:insideV w:val="none" w:sz="0" w:space="0" w:color="auto"/>
        </w:tblBorders>
        <w:tblLook w:val="04A0" w:firstRow="1" w:lastRow="0" w:firstColumn="1" w:lastColumn="0" w:noHBand="0" w:noVBand="1"/>
      </w:tblPr>
      <w:tblGrid>
        <w:gridCol w:w="3005"/>
        <w:gridCol w:w="398"/>
        <w:gridCol w:w="1559"/>
        <w:gridCol w:w="1276"/>
        <w:gridCol w:w="709"/>
        <w:gridCol w:w="2693"/>
      </w:tblGrid>
      <w:tr w:rsidR="007B46D7" w:rsidRPr="00F75FA8" w14:paraId="235C38AA" w14:textId="77777777" w:rsidTr="006C6BCC">
        <w:trPr>
          <w:trHeight w:val="374"/>
        </w:trPr>
        <w:tc>
          <w:tcPr>
            <w:tcW w:w="4962" w:type="dxa"/>
            <w:gridSpan w:val="3"/>
            <w:tcBorders>
              <w:bottom w:val="nil"/>
              <w:right w:val="single" w:sz="4" w:space="0" w:color="auto"/>
            </w:tcBorders>
          </w:tcPr>
          <w:p w14:paraId="3F78A2F5" w14:textId="13859233"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proofErr w:type="spellStart"/>
            <w:r w:rsidRPr="00F75FA8">
              <w:rPr>
                <w:rFonts w:ascii="Calibri" w:eastAsia="+mn-ea" w:hAnsi="Calibri" w:cs="+mn-cs"/>
                <w:color w:val="000000"/>
                <w:kern w:val="24"/>
                <w:sz w:val="20"/>
                <w:szCs w:val="20"/>
                <w:lang w:val="el-GR"/>
              </w:rPr>
              <w:t>Όνοματεπώνυμο</w:t>
            </w:r>
            <w:proofErr w:type="spellEnd"/>
            <w:r w:rsidR="00E01B1F">
              <w:rPr>
                <w:rFonts w:ascii="Calibri" w:eastAsia="+mn-ea" w:hAnsi="Calibri" w:cs="+mn-cs"/>
                <w:color w:val="000000"/>
                <w:kern w:val="24"/>
                <w:sz w:val="20"/>
                <w:szCs w:val="20"/>
                <w:lang w:val="el-GR"/>
              </w:rPr>
              <w:t xml:space="preserve"> - Πατρώνυμο</w:t>
            </w:r>
            <w:r w:rsidRPr="00F75FA8">
              <w:rPr>
                <w:rFonts w:ascii="Calibri" w:eastAsia="+mn-ea" w:hAnsi="Calibri" w:cs="+mn-cs"/>
                <w:color w:val="000000"/>
                <w:kern w:val="24"/>
                <w:sz w:val="20"/>
                <w:szCs w:val="20"/>
                <w:lang w:val="el-GR"/>
              </w:rPr>
              <w:t>:</w:t>
            </w:r>
          </w:p>
        </w:tc>
        <w:tc>
          <w:tcPr>
            <w:tcW w:w="1985" w:type="dxa"/>
            <w:gridSpan w:val="2"/>
            <w:tcBorders>
              <w:left w:val="single" w:sz="4" w:space="0" w:color="auto"/>
              <w:bottom w:val="nil"/>
              <w:right w:val="single" w:sz="4" w:space="0" w:color="auto"/>
            </w:tcBorders>
          </w:tcPr>
          <w:p w14:paraId="1210706C" w14:textId="30090ACC"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r w:rsidRPr="00F75FA8">
              <w:rPr>
                <w:rFonts w:ascii="Calibri" w:eastAsia="+mn-ea" w:hAnsi="Calibri" w:cs="+mn-cs"/>
                <w:color w:val="000000"/>
                <w:kern w:val="24"/>
                <w:sz w:val="20"/>
                <w:szCs w:val="20"/>
                <w:lang w:val="el-GR"/>
              </w:rPr>
              <w:t>Η/Μ γέννησης:</w:t>
            </w:r>
          </w:p>
        </w:tc>
        <w:tc>
          <w:tcPr>
            <w:tcW w:w="2693" w:type="dxa"/>
            <w:tcBorders>
              <w:left w:val="single" w:sz="4" w:space="0" w:color="auto"/>
              <w:bottom w:val="nil"/>
            </w:tcBorders>
          </w:tcPr>
          <w:p w14:paraId="1BB5AA8A" w14:textId="74A6419F"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r w:rsidRPr="00F75FA8">
              <w:rPr>
                <w:rFonts w:ascii="Calibri" w:eastAsia="+mn-ea" w:hAnsi="Calibri" w:cs="+mn-cs"/>
                <w:color w:val="000000"/>
                <w:kern w:val="24"/>
                <w:sz w:val="20"/>
                <w:szCs w:val="20"/>
                <w:lang w:val="el-GR"/>
              </w:rPr>
              <w:t>ΑΜΚΑ:</w:t>
            </w:r>
          </w:p>
        </w:tc>
      </w:tr>
      <w:tr w:rsidR="007B46D7" w:rsidRPr="00F75FA8" w14:paraId="0C16ED24" w14:textId="77777777" w:rsidTr="006C6BCC">
        <w:trPr>
          <w:trHeight w:val="374"/>
        </w:trPr>
        <w:tc>
          <w:tcPr>
            <w:tcW w:w="4962" w:type="dxa"/>
            <w:gridSpan w:val="3"/>
            <w:tcBorders>
              <w:top w:val="nil"/>
              <w:right w:val="single" w:sz="4" w:space="0" w:color="auto"/>
            </w:tcBorders>
          </w:tcPr>
          <w:p w14:paraId="4824E9A2" w14:textId="77777777"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p>
        </w:tc>
        <w:tc>
          <w:tcPr>
            <w:tcW w:w="1985" w:type="dxa"/>
            <w:gridSpan w:val="2"/>
            <w:tcBorders>
              <w:top w:val="nil"/>
              <w:left w:val="single" w:sz="4" w:space="0" w:color="auto"/>
              <w:right w:val="single" w:sz="4" w:space="0" w:color="auto"/>
            </w:tcBorders>
          </w:tcPr>
          <w:p w14:paraId="4B23D6A0" w14:textId="77777777"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p>
        </w:tc>
        <w:tc>
          <w:tcPr>
            <w:tcW w:w="2693" w:type="dxa"/>
            <w:tcBorders>
              <w:top w:val="nil"/>
              <w:left w:val="single" w:sz="4" w:space="0" w:color="auto"/>
            </w:tcBorders>
          </w:tcPr>
          <w:p w14:paraId="38ED8BBF" w14:textId="77777777"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p>
        </w:tc>
      </w:tr>
      <w:tr w:rsidR="00FE4545" w:rsidRPr="00F75FA8" w14:paraId="45A24FB3" w14:textId="77777777" w:rsidTr="006C6BCC">
        <w:trPr>
          <w:trHeight w:val="693"/>
        </w:trPr>
        <w:tc>
          <w:tcPr>
            <w:tcW w:w="4962" w:type="dxa"/>
            <w:gridSpan w:val="3"/>
            <w:tcBorders>
              <w:bottom w:val="nil"/>
              <w:right w:val="single" w:sz="4" w:space="0" w:color="auto"/>
            </w:tcBorders>
          </w:tcPr>
          <w:p w14:paraId="05EC5B36" w14:textId="6010C334" w:rsidR="00FE4545" w:rsidRPr="006C6BCC" w:rsidRDefault="00FE4545" w:rsidP="008262D5">
            <w:pPr>
              <w:pStyle w:val="NormalWeb"/>
              <w:spacing w:before="0" w:beforeAutospacing="0" w:after="0" w:afterAutospacing="0" w:line="360" w:lineRule="auto"/>
              <w:rPr>
                <w:rFonts w:ascii="Calibri" w:eastAsia="+mn-ea" w:hAnsi="Calibri" w:cs="+mn-cs"/>
                <w:color w:val="000000"/>
                <w:kern w:val="24"/>
                <w:sz w:val="20"/>
                <w:szCs w:val="20"/>
                <w:lang w:val="el-GR"/>
              </w:rPr>
            </w:pPr>
            <w:proofErr w:type="spellStart"/>
            <w:r w:rsidRPr="00F75FA8">
              <w:rPr>
                <w:rFonts w:ascii="Calibri" w:eastAsia="+mn-ea" w:hAnsi="Calibri" w:cs="+mn-cs"/>
                <w:color w:val="000000"/>
                <w:kern w:val="24"/>
                <w:sz w:val="20"/>
                <w:szCs w:val="20"/>
                <w:lang w:val="el-GR"/>
              </w:rPr>
              <w:t>Όνοματεπώνυμο</w:t>
            </w:r>
            <w:proofErr w:type="spellEnd"/>
            <w:r>
              <w:rPr>
                <w:rFonts w:ascii="Calibri" w:eastAsia="+mn-ea" w:hAnsi="Calibri" w:cs="+mn-cs"/>
                <w:color w:val="000000"/>
                <w:kern w:val="24"/>
                <w:sz w:val="20"/>
                <w:szCs w:val="20"/>
              </w:rPr>
              <w:t xml:space="preserve"> </w:t>
            </w:r>
            <w:r>
              <w:rPr>
                <w:rFonts w:ascii="Calibri" w:eastAsia="+mn-ea" w:hAnsi="Calibri" w:cs="+mn-cs"/>
                <w:color w:val="000000"/>
                <w:kern w:val="24"/>
                <w:sz w:val="20"/>
                <w:szCs w:val="20"/>
                <w:lang w:val="el-GR"/>
              </w:rPr>
              <w:t>Μητέρας</w:t>
            </w:r>
            <w:r w:rsidR="006C6BCC">
              <w:rPr>
                <w:rFonts w:ascii="Calibri" w:eastAsia="+mn-ea" w:hAnsi="Calibri" w:cs="+mn-cs"/>
                <w:color w:val="000000"/>
                <w:kern w:val="24"/>
                <w:sz w:val="20"/>
                <w:szCs w:val="20"/>
              </w:rPr>
              <w:t xml:space="preserve"> – </w:t>
            </w:r>
            <w:r w:rsidR="006C6BCC">
              <w:rPr>
                <w:rFonts w:ascii="Calibri" w:eastAsia="+mn-ea" w:hAnsi="Calibri" w:cs="+mn-cs"/>
                <w:color w:val="000000"/>
                <w:kern w:val="24"/>
                <w:sz w:val="20"/>
                <w:szCs w:val="20"/>
                <w:lang w:val="el-GR"/>
              </w:rPr>
              <w:t>Καταγωγή</w:t>
            </w:r>
          </w:p>
        </w:tc>
        <w:tc>
          <w:tcPr>
            <w:tcW w:w="1985" w:type="dxa"/>
            <w:gridSpan w:val="2"/>
            <w:tcBorders>
              <w:left w:val="single" w:sz="4" w:space="0" w:color="auto"/>
              <w:bottom w:val="nil"/>
              <w:right w:val="single" w:sz="4" w:space="0" w:color="auto"/>
            </w:tcBorders>
          </w:tcPr>
          <w:p w14:paraId="5773D49F" w14:textId="77777777" w:rsidR="00FE4545" w:rsidRPr="00F75FA8" w:rsidRDefault="00FE4545" w:rsidP="008262D5">
            <w:pPr>
              <w:pStyle w:val="NormalWeb"/>
              <w:spacing w:before="0" w:beforeAutospacing="0" w:after="0" w:afterAutospacing="0" w:line="360" w:lineRule="auto"/>
              <w:rPr>
                <w:rFonts w:ascii="Calibri" w:eastAsia="+mn-ea" w:hAnsi="Calibri" w:cs="+mn-cs"/>
                <w:color w:val="000000"/>
                <w:kern w:val="24"/>
                <w:sz w:val="20"/>
                <w:szCs w:val="20"/>
                <w:lang w:val="el-GR"/>
              </w:rPr>
            </w:pPr>
            <w:r w:rsidRPr="00F75FA8">
              <w:rPr>
                <w:rFonts w:ascii="Calibri" w:eastAsia="+mn-ea" w:hAnsi="Calibri" w:cs="+mn-cs"/>
                <w:color w:val="000000"/>
                <w:kern w:val="24"/>
                <w:sz w:val="20"/>
                <w:szCs w:val="20"/>
                <w:lang w:val="el-GR"/>
              </w:rPr>
              <w:t>Η/Μ γέννησης:</w:t>
            </w:r>
          </w:p>
        </w:tc>
        <w:tc>
          <w:tcPr>
            <w:tcW w:w="2693" w:type="dxa"/>
            <w:tcBorders>
              <w:left w:val="single" w:sz="4" w:space="0" w:color="auto"/>
              <w:bottom w:val="nil"/>
            </w:tcBorders>
          </w:tcPr>
          <w:p w14:paraId="11B0C5D6" w14:textId="77777777" w:rsidR="00FE4545" w:rsidRPr="00F75FA8" w:rsidRDefault="00FE4545" w:rsidP="008262D5">
            <w:pPr>
              <w:pStyle w:val="NormalWeb"/>
              <w:spacing w:before="0" w:beforeAutospacing="0" w:after="0" w:afterAutospacing="0" w:line="360" w:lineRule="auto"/>
              <w:rPr>
                <w:rFonts w:ascii="Calibri" w:eastAsia="+mn-ea" w:hAnsi="Calibri" w:cs="+mn-cs"/>
                <w:color w:val="000000"/>
                <w:kern w:val="24"/>
                <w:sz w:val="20"/>
                <w:szCs w:val="20"/>
                <w:lang w:val="el-GR"/>
              </w:rPr>
            </w:pPr>
            <w:r w:rsidRPr="00F75FA8">
              <w:rPr>
                <w:rFonts w:ascii="Calibri" w:eastAsia="+mn-ea" w:hAnsi="Calibri" w:cs="+mn-cs"/>
                <w:color w:val="000000"/>
                <w:kern w:val="24"/>
                <w:sz w:val="20"/>
                <w:szCs w:val="20"/>
                <w:lang w:val="el-GR"/>
              </w:rPr>
              <w:t>ΑΜΚΑ:</w:t>
            </w:r>
          </w:p>
        </w:tc>
      </w:tr>
      <w:tr w:rsidR="007B46D7" w:rsidRPr="00F75FA8" w14:paraId="4E1CE93D" w14:textId="77777777" w:rsidTr="006C6BCC">
        <w:trPr>
          <w:trHeight w:val="374"/>
        </w:trPr>
        <w:tc>
          <w:tcPr>
            <w:tcW w:w="4962" w:type="dxa"/>
            <w:gridSpan w:val="3"/>
            <w:tcBorders>
              <w:bottom w:val="nil"/>
              <w:right w:val="single" w:sz="4" w:space="0" w:color="auto"/>
            </w:tcBorders>
          </w:tcPr>
          <w:p w14:paraId="5EA5C14E" w14:textId="56DB70D2" w:rsidR="007B46D7" w:rsidRPr="00F75FA8" w:rsidRDefault="00E01B1F" w:rsidP="007B46D7">
            <w:pPr>
              <w:pStyle w:val="NormalWeb"/>
              <w:spacing w:before="0" w:beforeAutospacing="0" w:after="0" w:afterAutospacing="0" w:line="360" w:lineRule="auto"/>
              <w:rPr>
                <w:rFonts w:ascii="Calibri" w:eastAsia="+mn-ea" w:hAnsi="Calibri" w:cs="+mn-cs"/>
                <w:color w:val="000000"/>
                <w:kern w:val="24"/>
                <w:sz w:val="20"/>
                <w:szCs w:val="20"/>
                <w:lang w:val="el-GR"/>
              </w:rPr>
            </w:pPr>
            <w:proofErr w:type="spellStart"/>
            <w:r w:rsidRPr="00F75FA8">
              <w:rPr>
                <w:rFonts w:ascii="Calibri" w:eastAsia="+mn-ea" w:hAnsi="Calibri" w:cs="+mn-cs"/>
                <w:color w:val="000000"/>
                <w:kern w:val="24"/>
                <w:sz w:val="20"/>
                <w:szCs w:val="20"/>
                <w:lang w:val="el-GR"/>
              </w:rPr>
              <w:t>Όνοματεπώνυμο</w:t>
            </w:r>
            <w:proofErr w:type="spellEnd"/>
            <w:r>
              <w:rPr>
                <w:rFonts w:ascii="Calibri" w:eastAsia="+mn-ea" w:hAnsi="Calibri" w:cs="+mn-cs"/>
                <w:color w:val="000000"/>
                <w:kern w:val="24"/>
                <w:sz w:val="20"/>
                <w:szCs w:val="20"/>
                <w:lang w:val="el-GR"/>
              </w:rPr>
              <w:t xml:space="preserve"> </w:t>
            </w:r>
            <w:r w:rsidR="00FE4545">
              <w:rPr>
                <w:rFonts w:ascii="Calibri" w:eastAsia="+mn-ea" w:hAnsi="Calibri" w:cs="+mn-cs"/>
                <w:color w:val="000000"/>
                <w:kern w:val="24"/>
                <w:sz w:val="20"/>
                <w:szCs w:val="20"/>
                <w:lang w:val="el-GR"/>
              </w:rPr>
              <w:t>Πατέρα</w:t>
            </w:r>
            <w:r w:rsidR="006C6BCC">
              <w:rPr>
                <w:rFonts w:ascii="Calibri" w:eastAsia="+mn-ea" w:hAnsi="Calibri" w:cs="+mn-cs"/>
                <w:color w:val="000000"/>
                <w:kern w:val="24"/>
                <w:sz w:val="20"/>
                <w:szCs w:val="20"/>
                <w:lang w:val="el-GR"/>
              </w:rPr>
              <w:t xml:space="preserve"> – Καταγωγή</w:t>
            </w:r>
          </w:p>
        </w:tc>
        <w:tc>
          <w:tcPr>
            <w:tcW w:w="1985" w:type="dxa"/>
            <w:gridSpan w:val="2"/>
            <w:tcBorders>
              <w:left w:val="single" w:sz="4" w:space="0" w:color="auto"/>
              <w:bottom w:val="nil"/>
              <w:right w:val="single" w:sz="4" w:space="0" w:color="auto"/>
            </w:tcBorders>
          </w:tcPr>
          <w:p w14:paraId="17F5C7E9" w14:textId="6EF66A3D"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r w:rsidRPr="00F75FA8">
              <w:rPr>
                <w:rFonts w:ascii="Calibri" w:eastAsia="+mn-ea" w:hAnsi="Calibri" w:cs="+mn-cs"/>
                <w:color w:val="000000"/>
                <w:kern w:val="24"/>
                <w:sz w:val="20"/>
                <w:szCs w:val="20"/>
                <w:lang w:val="el-GR"/>
              </w:rPr>
              <w:t>Η/Μ γέννησης:</w:t>
            </w:r>
          </w:p>
        </w:tc>
        <w:tc>
          <w:tcPr>
            <w:tcW w:w="2693" w:type="dxa"/>
            <w:tcBorders>
              <w:left w:val="single" w:sz="4" w:space="0" w:color="auto"/>
              <w:bottom w:val="nil"/>
            </w:tcBorders>
          </w:tcPr>
          <w:p w14:paraId="4B03067E" w14:textId="173AF330"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r w:rsidRPr="00F75FA8">
              <w:rPr>
                <w:rFonts w:ascii="Calibri" w:eastAsia="+mn-ea" w:hAnsi="Calibri" w:cs="+mn-cs"/>
                <w:color w:val="000000"/>
                <w:kern w:val="24"/>
                <w:sz w:val="20"/>
                <w:szCs w:val="20"/>
                <w:lang w:val="el-GR"/>
              </w:rPr>
              <w:t>ΑΜΚΑ:</w:t>
            </w:r>
          </w:p>
        </w:tc>
      </w:tr>
      <w:tr w:rsidR="007B46D7" w:rsidRPr="00F75FA8" w14:paraId="256638D2" w14:textId="77777777" w:rsidTr="006C6BCC">
        <w:trPr>
          <w:trHeight w:val="89"/>
        </w:trPr>
        <w:tc>
          <w:tcPr>
            <w:tcW w:w="4962" w:type="dxa"/>
            <w:gridSpan w:val="3"/>
            <w:tcBorders>
              <w:top w:val="nil"/>
              <w:right w:val="single" w:sz="4" w:space="0" w:color="auto"/>
            </w:tcBorders>
          </w:tcPr>
          <w:p w14:paraId="38C3D0B1" w14:textId="77777777"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p>
        </w:tc>
        <w:tc>
          <w:tcPr>
            <w:tcW w:w="1985" w:type="dxa"/>
            <w:gridSpan w:val="2"/>
            <w:tcBorders>
              <w:top w:val="nil"/>
              <w:left w:val="single" w:sz="4" w:space="0" w:color="auto"/>
              <w:bottom w:val="single" w:sz="4" w:space="0" w:color="auto"/>
              <w:right w:val="single" w:sz="4" w:space="0" w:color="auto"/>
            </w:tcBorders>
          </w:tcPr>
          <w:p w14:paraId="4B29E2A7" w14:textId="77777777"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p>
        </w:tc>
        <w:tc>
          <w:tcPr>
            <w:tcW w:w="2693" w:type="dxa"/>
            <w:tcBorders>
              <w:top w:val="nil"/>
              <w:left w:val="single" w:sz="4" w:space="0" w:color="auto"/>
              <w:bottom w:val="single" w:sz="4" w:space="0" w:color="auto"/>
            </w:tcBorders>
          </w:tcPr>
          <w:p w14:paraId="20E8FE08" w14:textId="77777777" w:rsidR="007B46D7" w:rsidRPr="00F75FA8" w:rsidRDefault="007B46D7" w:rsidP="007B46D7">
            <w:pPr>
              <w:pStyle w:val="NormalWeb"/>
              <w:spacing w:before="0" w:beforeAutospacing="0" w:after="0" w:afterAutospacing="0" w:line="360" w:lineRule="auto"/>
              <w:rPr>
                <w:rFonts w:ascii="Calibri" w:eastAsia="+mn-ea" w:hAnsi="Calibri" w:cs="+mn-cs"/>
                <w:color w:val="000000"/>
                <w:kern w:val="24"/>
                <w:sz w:val="20"/>
                <w:szCs w:val="20"/>
                <w:lang w:val="el-GR"/>
              </w:rPr>
            </w:pPr>
          </w:p>
        </w:tc>
      </w:tr>
      <w:tr w:rsidR="006E2A9C" w:rsidRPr="00F75FA8" w14:paraId="749FC56B" w14:textId="77777777" w:rsidTr="006C6BCC">
        <w:trPr>
          <w:trHeight w:val="283"/>
        </w:trPr>
        <w:tc>
          <w:tcPr>
            <w:tcW w:w="9640" w:type="dxa"/>
            <w:gridSpan w:val="6"/>
            <w:tcBorders>
              <w:bottom w:val="nil"/>
              <w:right w:val="single" w:sz="4" w:space="0" w:color="auto"/>
            </w:tcBorders>
          </w:tcPr>
          <w:p w14:paraId="7486DB80" w14:textId="6567A9AA" w:rsidR="006E2A9C" w:rsidRPr="006E2A9C" w:rsidRDefault="006C6BCC" w:rsidP="006E2A9C">
            <w:pPr>
              <w:pStyle w:val="NormalWeb"/>
              <w:bidi/>
              <w:spacing w:before="0" w:beforeAutospacing="0" w:after="0" w:afterAutospacing="0" w:line="360" w:lineRule="auto"/>
              <w:jc w:val="right"/>
              <w:rPr>
                <w:sz w:val="20"/>
                <w:szCs w:val="20"/>
                <w:lang w:val="el-GR"/>
              </w:rPr>
            </w:pPr>
            <w:r>
              <w:rPr>
                <w:sz w:val="20"/>
                <w:szCs w:val="20"/>
                <w:lang w:val="el-GR"/>
              </w:rPr>
              <w:t>Συγγένεια γονέων:</w:t>
            </w:r>
          </w:p>
        </w:tc>
      </w:tr>
      <w:tr w:rsidR="006E2A9C" w:rsidRPr="00F75FA8" w14:paraId="0D570272" w14:textId="77777777" w:rsidTr="006C6BCC">
        <w:trPr>
          <w:trHeight w:val="374"/>
        </w:trPr>
        <w:tc>
          <w:tcPr>
            <w:tcW w:w="3005" w:type="dxa"/>
            <w:tcBorders>
              <w:bottom w:val="nil"/>
              <w:right w:val="single" w:sz="4" w:space="0" w:color="auto"/>
            </w:tcBorders>
          </w:tcPr>
          <w:p w14:paraId="21EE3226" w14:textId="74748C27" w:rsidR="006E2A9C" w:rsidRPr="00F75FA8" w:rsidRDefault="006E2A9C" w:rsidP="006E2A9C">
            <w:pPr>
              <w:pStyle w:val="NormalWeb"/>
              <w:spacing w:before="0" w:beforeAutospacing="0" w:after="0" w:afterAutospacing="0" w:line="360" w:lineRule="auto"/>
              <w:rPr>
                <w:rFonts w:ascii="Calibri" w:eastAsia="+mn-ea" w:hAnsi="Calibri" w:cs="+mn-cs"/>
                <w:color w:val="000000"/>
                <w:kern w:val="24"/>
                <w:sz w:val="20"/>
                <w:szCs w:val="20"/>
                <w:lang w:val="el-GR"/>
              </w:rPr>
            </w:pPr>
            <w:r w:rsidRPr="00F75FA8">
              <w:rPr>
                <w:sz w:val="20"/>
                <w:szCs w:val="20"/>
                <w:lang w:val="el-GR"/>
              </w:rPr>
              <w:t>Τηλέφωνο:</w:t>
            </w:r>
          </w:p>
        </w:tc>
        <w:tc>
          <w:tcPr>
            <w:tcW w:w="3942" w:type="dxa"/>
            <w:gridSpan w:val="4"/>
            <w:tcBorders>
              <w:left w:val="single" w:sz="4" w:space="0" w:color="auto"/>
              <w:bottom w:val="nil"/>
              <w:right w:val="single" w:sz="4" w:space="0" w:color="auto"/>
            </w:tcBorders>
          </w:tcPr>
          <w:p w14:paraId="7A293E03" w14:textId="7810BC44" w:rsidR="006E2A9C" w:rsidRPr="00F75FA8" w:rsidRDefault="006E2A9C" w:rsidP="006E2A9C">
            <w:pPr>
              <w:pStyle w:val="NormalWeb"/>
              <w:spacing w:before="0" w:beforeAutospacing="0" w:after="0" w:afterAutospacing="0" w:line="360" w:lineRule="auto"/>
              <w:rPr>
                <w:rFonts w:ascii="Calibri" w:eastAsia="+mn-ea" w:hAnsi="Calibri" w:cs="+mn-cs"/>
                <w:color w:val="000000"/>
                <w:kern w:val="24"/>
                <w:sz w:val="20"/>
                <w:szCs w:val="20"/>
                <w:lang w:val="el-GR"/>
              </w:rPr>
            </w:pPr>
            <w:r w:rsidRPr="006E2A9C">
              <w:rPr>
                <w:rFonts w:ascii="Calibri" w:eastAsia="+mn-ea" w:hAnsi="Calibri" w:cs="+mn-cs"/>
                <w:color w:val="000000"/>
                <w:kern w:val="24"/>
                <w:sz w:val="20"/>
                <w:szCs w:val="20"/>
                <w:lang w:val="el-GR"/>
              </w:rPr>
              <w:t>Διεύθυνση:</w:t>
            </w:r>
          </w:p>
        </w:tc>
        <w:tc>
          <w:tcPr>
            <w:tcW w:w="2693" w:type="dxa"/>
            <w:tcBorders>
              <w:left w:val="single" w:sz="4" w:space="0" w:color="auto"/>
              <w:bottom w:val="nil"/>
              <w:right w:val="single" w:sz="4" w:space="0" w:color="auto"/>
            </w:tcBorders>
          </w:tcPr>
          <w:p w14:paraId="1B3CFA32" w14:textId="3763C3FB" w:rsidR="006E2A9C" w:rsidRPr="00F75FA8" w:rsidRDefault="006E2A9C" w:rsidP="006E2A9C">
            <w:pPr>
              <w:pStyle w:val="NormalWeb"/>
              <w:bidi/>
              <w:spacing w:before="0" w:beforeAutospacing="0" w:after="0" w:afterAutospacing="0" w:line="360" w:lineRule="auto"/>
              <w:jc w:val="right"/>
              <w:rPr>
                <w:rFonts w:ascii="Calibri" w:eastAsia="+mn-ea" w:hAnsi="Calibri" w:cs="+mn-cs"/>
                <w:color w:val="000000"/>
                <w:kern w:val="24"/>
                <w:sz w:val="20"/>
                <w:szCs w:val="20"/>
                <w:lang w:val="el-GR"/>
              </w:rPr>
            </w:pPr>
            <w:r w:rsidRPr="006E2A9C">
              <w:rPr>
                <w:sz w:val="20"/>
                <w:szCs w:val="20"/>
                <w:lang w:val="el-GR"/>
              </w:rPr>
              <w:t>Κωδικός ασθενούς (συμπληρώνεται από το εργαστήριο):</w:t>
            </w:r>
          </w:p>
        </w:tc>
      </w:tr>
      <w:tr w:rsidR="006E2A9C" w:rsidRPr="00F75FA8" w14:paraId="613047BC" w14:textId="77777777" w:rsidTr="006C6BCC">
        <w:trPr>
          <w:trHeight w:val="374"/>
        </w:trPr>
        <w:tc>
          <w:tcPr>
            <w:tcW w:w="6947" w:type="dxa"/>
            <w:gridSpan w:val="5"/>
          </w:tcPr>
          <w:p w14:paraId="103B726A" w14:textId="524E02BC" w:rsidR="006E2A9C" w:rsidRPr="00F75FA8" w:rsidRDefault="006E2A9C" w:rsidP="006E2A9C">
            <w:pPr>
              <w:spacing w:after="160" w:line="259" w:lineRule="auto"/>
              <w:rPr>
                <w:rFonts w:ascii="Calibri" w:eastAsia="+mn-ea" w:hAnsi="Calibri" w:cs="+mn-cs"/>
                <w:color w:val="000000"/>
                <w:kern w:val="24"/>
                <w:sz w:val="20"/>
                <w:szCs w:val="20"/>
              </w:rPr>
            </w:pPr>
            <w:r w:rsidRPr="00F75FA8">
              <w:rPr>
                <w:sz w:val="20"/>
                <w:szCs w:val="20"/>
              </w:rPr>
              <w:t>Email:</w:t>
            </w:r>
          </w:p>
        </w:tc>
        <w:tc>
          <w:tcPr>
            <w:tcW w:w="2693" w:type="dxa"/>
          </w:tcPr>
          <w:p w14:paraId="53A0F6FE" w14:textId="77777777" w:rsidR="006E2A9C" w:rsidRPr="00F75FA8" w:rsidRDefault="006E2A9C" w:rsidP="006E2A9C">
            <w:pPr>
              <w:pStyle w:val="NormalWeb"/>
              <w:spacing w:before="0" w:beforeAutospacing="0" w:after="0" w:afterAutospacing="0" w:line="360" w:lineRule="auto"/>
              <w:rPr>
                <w:rFonts w:ascii="Calibri" w:eastAsia="+mn-ea" w:hAnsi="Calibri" w:cs="+mn-cs"/>
                <w:color w:val="000000"/>
                <w:kern w:val="24"/>
                <w:sz w:val="20"/>
                <w:szCs w:val="20"/>
                <w:lang w:val="el-GR"/>
              </w:rPr>
            </w:pPr>
          </w:p>
        </w:tc>
      </w:tr>
      <w:tr w:rsidR="007B46D7" w:rsidRPr="00F75FA8" w14:paraId="2038ABBD" w14:textId="77777777" w:rsidTr="006C6BCC">
        <w:tblPrEx>
          <w:tblBorders>
            <w:insideV w:val="single" w:sz="4" w:space="0" w:color="auto"/>
          </w:tblBorders>
        </w:tblPrEx>
        <w:trPr>
          <w:trHeight w:val="275"/>
        </w:trPr>
        <w:tc>
          <w:tcPr>
            <w:tcW w:w="3403" w:type="dxa"/>
            <w:gridSpan w:val="2"/>
            <w:tcBorders>
              <w:bottom w:val="nil"/>
            </w:tcBorders>
          </w:tcPr>
          <w:p w14:paraId="1FAE841A" w14:textId="1586335D" w:rsidR="007B46D7" w:rsidRPr="00F75FA8" w:rsidRDefault="007B46D7" w:rsidP="00672019">
            <w:pPr>
              <w:rPr>
                <w:sz w:val="20"/>
                <w:szCs w:val="20"/>
              </w:rPr>
            </w:pPr>
            <w:r w:rsidRPr="00F75FA8">
              <w:rPr>
                <w:rFonts w:eastAsia="+mn-ea" w:cstheme="minorHAnsi"/>
                <w:color w:val="000000"/>
                <w:kern w:val="24"/>
                <w:sz w:val="20"/>
                <w:szCs w:val="20"/>
              </w:rPr>
              <w:t>Είδος δείγματος</w:t>
            </w:r>
            <w:r w:rsidR="007E4C3A" w:rsidRPr="00F75FA8">
              <w:rPr>
                <w:rFonts w:eastAsia="+mn-ea" w:cstheme="minorHAnsi"/>
                <w:color w:val="000000"/>
                <w:kern w:val="24"/>
                <w:sz w:val="20"/>
                <w:szCs w:val="20"/>
              </w:rPr>
              <w:t>:</w:t>
            </w:r>
          </w:p>
        </w:tc>
        <w:tc>
          <w:tcPr>
            <w:tcW w:w="2835" w:type="dxa"/>
            <w:gridSpan w:val="2"/>
            <w:tcBorders>
              <w:bottom w:val="nil"/>
            </w:tcBorders>
          </w:tcPr>
          <w:p w14:paraId="050EAE1E" w14:textId="0D2BE774" w:rsidR="007B46D7" w:rsidRPr="00F75FA8" w:rsidRDefault="007B46D7">
            <w:pPr>
              <w:jc w:val="center"/>
              <w:rPr>
                <w:sz w:val="20"/>
                <w:szCs w:val="20"/>
              </w:rPr>
            </w:pPr>
            <w:r w:rsidRPr="00F75FA8">
              <w:rPr>
                <w:rFonts w:cstheme="minorHAnsi"/>
                <w:sz w:val="20"/>
                <w:szCs w:val="20"/>
              </w:rPr>
              <w:t>Η/Μ λήψης δείγματος</w:t>
            </w:r>
          </w:p>
        </w:tc>
        <w:tc>
          <w:tcPr>
            <w:tcW w:w="3402" w:type="dxa"/>
            <w:gridSpan w:val="2"/>
            <w:tcBorders>
              <w:bottom w:val="nil"/>
            </w:tcBorders>
          </w:tcPr>
          <w:p w14:paraId="1F3A721E" w14:textId="780F6E67" w:rsidR="007B46D7" w:rsidRPr="00F75FA8" w:rsidRDefault="007B46D7">
            <w:pPr>
              <w:jc w:val="center"/>
              <w:rPr>
                <w:sz w:val="20"/>
                <w:szCs w:val="20"/>
              </w:rPr>
            </w:pPr>
            <w:r w:rsidRPr="00F75FA8">
              <w:rPr>
                <w:rFonts w:cstheme="minorHAnsi"/>
                <w:sz w:val="20"/>
                <w:szCs w:val="20"/>
              </w:rPr>
              <w:t>Η/Μ παραλαβής δείγματος</w:t>
            </w:r>
          </w:p>
        </w:tc>
      </w:tr>
      <w:tr w:rsidR="007B46D7" w:rsidRPr="00F75FA8" w14:paraId="40430FB8" w14:textId="77777777" w:rsidTr="006C6BCC">
        <w:tblPrEx>
          <w:tblBorders>
            <w:insideV w:val="single" w:sz="4" w:space="0" w:color="auto"/>
          </w:tblBorders>
        </w:tblPrEx>
        <w:trPr>
          <w:trHeight w:val="399"/>
        </w:trPr>
        <w:tc>
          <w:tcPr>
            <w:tcW w:w="3403" w:type="dxa"/>
            <w:gridSpan w:val="2"/>
            <w:tcBorders>
              <w:top w:val="nil"/>
            </w:tcBorders>
          </w:tcPr>
          <w:p w14:paraId="39212609" w14:textId="77777777" w:rsidR="007B46D7" w:rsidRPr="00F75FA8" w:rsidRDefault="007B46D7">
            <w:pPr>
              <w:jc w:val="center"/>
              <w:rPr>
                <w:sz w:val="20"/>
                <w:szCs w:val="20"/>
              </w:rPr>
            </w:pPr>
          </w:p>
        </w:tc>
        <w:tc>
          <w:tcPr>
            <w:tcW w:w="2835" w:type="dxa"/>
            <w:gridSpan w:val="2"/>
            <w:tcBorders>
              <w:top w:val="nil"/>
              <w:bottom w:val="single" w:sz="4" w:space="0" w:color="auto"/>
            </w:tcBorders>
          </w:tcPr>
          <w:p w14:paraId="47BCFFD6" w14:textId="77777777" w:rsidR="007B46D7" w:rsidRPr="00F75FA8" w:rsidRDefault="007B46D7">
            <w:pPr>
              <w:jc w:val="center"/>
              <w:rPr>
                <w:sz w:val="20"/>
                <w:szCs w:val="20"/>
              </w:rPr>
            </w:pPr>
          </w:p>
        </w:tc>
        <w:tc>
          <w:tcPr>
            <w:tcW w:w="3402" w:type="dxa"/>
            <w:gridSpan w:val="2"/>
            <w:tcBorders>
              <w:top w:val="nil"/>
              <w:bottom w:val="single" w:sz="4" w:space="0" w:color="auto"/>
            </w:tcBorders>
          </w:tcPr>
          <w:p w14:paraId="38AF830B" w14:textId="77777777" w:rsidR="007B46D7" w:rsidRPr="00F75FA8" w:rsidRDefault="007B46D7">
            <w:pPr>
              <w:jc w:val="center"/>
              <w:rPr>
                <w:sz w:val="20"/>
                <w:szCs w:val="20"/>
              </w:rPr>
            </w:pPr>
          </w:p>
        </w:tc>
      </w:tr>
      <w:tr w:rsidR="00672019" w:rsidRPr="00F75FA8" w14:paraId="0226EC41" w14:textId="77777777" w:rsidTr="006C6BCC">
        <w:tblPrEx>
          <w:tblBorders>
            <w:insideV w:val="single" w:sz="4" w:space="0" w:color="auto"/>
          </w:tblBorders>
        </w:tblPrEx>
        <w:trPr>
          <w:trHeight w:val="1253"/>
        </w:trPr>
        <w:tc>
          <w:tcPr>
            <w:tcW w:w="9640" w:type="dxa"/>
            <w:gridSpan w:val="6"/>
          </w:tcPr>
          <w:p w14:paraId="07FE93F7" w14:textId="09386DFE" w:rsidR="00672019" w:rsidRPr="00F75FA8" w:rsidRDefault="00672019" w:rsidP="00672019">
            <w:pPr>
              <w:rPr>
                <w:rFonts w:cstheme="minorHAnsi"/>
                <w:sz w:val="20"/>
                <w:szCs w:val="20"/>
              </w:rPr>
            </w:pPr>
            <w:r w:rsidRPr="00F75FA8">
              <w:rPr>
                <w:b/>
                <w:bCs/>
                <w:noProof/>
                <w:sz w:val="20"/>
                <w:szCs w:val="20"/>
              </w:rPr>
              <mc:AlternateContent>
                <mc:Choice Requires="wps">
                  <w:drawing>
                    <wp:anchor distT="0" distB="0" distL="114300" distR="114300" simplePos="0" relativeHeight="251695104" behindDoc="0" locked="0" layoutInCell="1" allowOverlap="1" wp14:anchorId="3E67E6A0" wp14:editId="696E45AF">
                      <wp:simplePos x="0" y="0"/>
                      <wp:positionH relativeFrom="column">
                        <wp:posOffset>2465705</wp:posOffset>
                      </wp:positionH>
                      <wp:positionV relativeFrom="paragraph">
                        <wp:posOffset>47625</wp:posOffset>
                      </wp:positionV>
                      <wp:extent cx="171450" cy="118745"/>
                      <wp:effectExtent l="0" t="0" r="19050" b="14605"/>
                      <wp:wrapNone/>
                      <wp:docPr id="1113852448" name="Rectangle 1113852448"/>
                      <wp:cNvGraphicFramePr/>
                      <a:graphic xmlns:a="http://schemas.openxmlformats.org/drawingml/2006/main">
                        <a:graphicData uri="http://schemas.microsoft.com/office/word/2010/wordprocessingShape">
                          <wps:wsp>
                            <wps:cNvSpPr/>
                            <wps:spPr>
                              <a:xfrm>
                                <a:off x="0" y="0"/>
                                <a:ext cx="171450"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5A2A8" id="Rectangle 1113852448" o:spid="_x0000_s1026" style="position:absolute;margin-left:194.15pt;margin-top:3.75pt;width:13.5pt;height: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dGYQIAAB0FAAAOAAAAZHJzL2Uyb0RvYy54bWysVFFv2yAQfp+0/4B4XxxHydpFcaqoVadJ&#10;UVs1nfpMMdSWMMcOEif79Tuw40RttYdpfsDA3X13fHzH4mrfGLZT6GuwBc9HY86UlVDW9rXgP59u&#10;v1xy5oOwpTBgVcEPyvOr5edPi9bN1QQqMKVCRiDWz1tX8CoEN88yLyvVCD8CpywZNWAjAi3xNStR&#10;tITemGwyHn/NWsDSIUjlPe3edEa+TPhaKxnutfYqMFNwqi2kEdP4EsdsuRDzVxSuqmVfhviHKhpR&#10;W0o6QN2IINgW63dQTS0RPOgwktBkoHUtVToDnSYfvznNphJOpbMQOd4NNPn/Byvvdhv3gERD6/zc&#10;0zSeYq+xiX+qj+0TWYeBLLUPTNJmfpFPZ0SpJFOeX15MZ5HM7BTs0IfvChoWJwVHuotEkditfehc&#10;jy4xl4Xb2pi4f6okzcLBqOhg7KPSrC4p9yQBJZGoa4NsJ+h6hZTKhrwzVaJU3fZsTF9f2hCRCk2A&#10;EVlT4gG7B4gCfI/dld37x1CVNDYEj/9WWBc8RKTMYMMQ3NQW8CMAQ6fqM3f+R5I6aiJLL1AeHpAh&#10;dAr3Tt7WRPta+PAgkCRNN0VtGu5p0AbagkM/46wC/P3RfvQnpZGVs5ZapOD+11ag4sz8sKTBb/l0&#10;GnsqLaaziwkt8Nzycm6x2+Ya6JpyehCcTNPoH8xxqhGaZ+rmVcxKJmEl5S64DHhcXIeudek9kGq1&#10;Sm7UR06Etd04GcEjq1FWT/tnga7XXiDR3sGxncT8jQQ73xhpYbUNoOukzxOvPd/Ug0k4/XsRm/x8&#10;nbxOr9ryDwAAAP//AwBQSwMEFAAGAAgAAAAhAAd8JmngAAAACAEAAA8AAABkcnMvZG93bnJldi54&#10;bWxMj0FLw0AUhO+C/2F5gje7SWpiiHkpqSCIQqGxiN62yWsSzO7G7LaN/97nSY/DDDPf5KtZD+JE&#10;k+utQQgXAQgytW160yLsXh9vUhDOK9OowRpC+CYHq+LyIldZY89mS6fKt4JLjMsUQuf9mEnp6o60&#10;cgs7kmHvYCetPMuplc2kzlyuBxkFQSK16g0vdGqkh47qz+qoEd628YHW62QnNx/lVxlWT/PL8zvi&#10;9dVc3oPwNPu/MPziMzoUzLS3R9M4MSAs03TJUYS7GAT7t2HMeo8QJRHIIpf/DxQ/AAAA//8DAFBL&#10;AQItABQABgAIAAAAIQC2gziS/gAAAOEBAAATAAAAAAAAAAAAAAAAAAAAAABbQ29udGVudF9UeXBl&#10;c10ueG1sUEsBAi0AFAAGAAgAAAAhADj9If/WAAAAlAEAAAsAAAAAAAAAAAAAAAAALwEAAF9yZWxz&#10;Ly5yZWxzUEsBAi0AFAAGAAgAAAAhABod10ZhAgAAHQUAAA4AAAAAAAAAAAAAAAAALgIAAGRycy9l&#10;Mm9Eb2MueG1sUEsBAi0AFAAGAAgAAAAhAAd8JmngAAAACAEAAA8AAAAAAAAAAAAAAAAAuwQAAGRy&#10;cy9kb3ducmV2LnhtbFBLBQYAAAAABAAEAPMAAADIBQAAAAA=&#10;" filled="f" strokecolor="#1f3763 [1604]" strokeweight="1pt"/>
                  </w:pict>
                </mc:Fallback>
              </mc:AlternateContent>
            </w:r>
            <w:r w:rsidRPr="00F75FA8">
              <w:rPr>
                <w:rFonts w:cstheme="minorHAnsi"/>
                <w:sz w:val="20"/>
                <w:szCs w:val="20"/>
              </w:rPr>
              <w:t>Στοιχεία λήψης δείγματος:</w:t>
            </w:r>
            <w:r>
              <w:rPr>
                <w:rFonts w:cstheme="minorHAnsi"/>
                <w:sz w:val="20"/>
                <w:szCs w:val="20"/>
              </w:rPr>
              <w:t xml:space="preserve">         </w:t>
            </w:r>
            <w:r w:rsidRPr="00F75FA8">
              <w:rPr>
                <w:rFonts w:cstheme="minorHAnsi"/>
                <w:sz w:val="20"/>
                <w:szCs w:val="20"/>
              </w:rPr>
              <w:t xml:space="preserve">Αιμοληψία ΙΥΠ </w:t>
            </w:r>
            <w:r>
              <w:rPr>
                <w:rFonts w:cstheme="minorHAnsi"/>
                <w:sz w:val="20"/>
                <w:szCs w:val="20"/>
              </w:rPr>
              <w:t xml:space="preserve">             </w:t>
            </w:r>
            <w:r w:rsidR="00E01B1F">
              <w:rPr>
                <w:b/>
                <w:bCs/>
                <w:noProof/>
                <w:sz w:val="20"/>
                <w:szCs w:val="20"/>
              </w:rPr>
              <w:t>Στοιχεία επικοινωνίας παραπέμποντα ιατρού</w:t>
            </w:r>
            <w:r>
              <w:rPr>
                <w:rFonts w:cstheme="minorHAnsi"/>
                <w:sz w:val="20"/>
                <w:szCs w:val="20"/>
              </w:rPr>
              <w:t xml:space="preserve"> - Κλινική</w:t>
            </w:r>
            <w:r w:rsidRPr="00F75FA8">
              <w:rPr>
                <w:rFonts w:cstheme="minorHAnsi"/>
                <w:sz w:val="20"/>
                <w:szCs w:val="20"/>
              </w:rPr>
              <w:t>:</w:t>
            </w:r>
          </w:p>
          <w:p w14:paraId="4C7F31FD" w14:textId="420D7D58" w:rsidR="00672019" w:rsidRPr="00F75FA8" w:rsidRDefault="00672019" w:rsidP="00672019">
            <w:pPr>
              <w:rPr>
                <w:rFonts w:cstheme="minorHAnsi"/>
                <w:sz w:val="20"/>
                <w:szCs w:val="20"/>
              </w:rPr>
            </w:pPr>
            <w:r w:rsidRPr="00F75FA8">
              <w:rPr>
                <w:b/>
                <w:bCs/>
                <w:noProof/>
                <w:sz w:val="20"/>
                <w:szCs w:val="20"/>
              </w:rPr>
              <mc:AlternateContent>
                <mc:Choice Requires="wps">
                  <w:drawing>
                    <wp:anchor distT="0" distB="0" distL="114300" distR="114300" simplePos="0" relativeHeight="251696128" behindDoc="0" locked="0" layoutInCell="1" allowOverlap="1" wp14:anchorId="79755B39" wp14:editId="08399407">
                      <wp:simplePos x="0" y="0"/>
                      <wp:positionH relativeFrom="column">
                        <wp:posOffset>2464435</wp:posOffset>
                      </wp:positionH>
                      <wp:positionV relativeFrom="paragraph">
                        <wp:posOffset>31115</wp:posOffset>
                      </wp:positionV>
                      <wp:extent cx="171450" cy="118745"/>
                      <wp:effectExtent l="0" t="0" r="19050" b="14605"/>
                      <wp:wrapNone/>
                      <wp:docPr id="38" name="Rectangle 38"/>
                      <wp:cNvGraphicFramePr/>
                      <a:graphic xmlns:a="http://schemas.openxmlformats.org/drawingml/2006/main">
                        <a:graphicData uri="http://schemas.microsoft.com/office/word/2010/wordprocessingShape">
                          <wps:wsp>
                            <wps:cNvSpPr/>
                            <wps:spPr>
                              <a:xfrm>
                                <a:off x="0" y="0"/>
                                <a:ext cx="171450"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A6D50" id="Rectangle 38" o:spid="_x0000_s1026" style="position:absolute;margin-left:194.05pt;margin-top:2.45pt;width:13.5pt;height:9.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dGYQIAAB0FAAAOAAAAZHJzL2Uyb0RvYy54bWysVFFv2yAQfp+0/4B4XxxHydpFcaqoVadJ&#10;UVs1nfpMMdSWMMcOEif79Tuw40RttYdpfsDA3X13fHzH4mrfGLZT6GuwBc9HY86UlVDW9rXgP59u&#10;v1xy5oOwpTBgVcEPyvOr5edPi9bN1QQqMKVCRiDWz1tX8CoEN88yLyvVCD8CpywZNWAjAi3xNStR&#10;tITemGwyHn/NWsDSIUjlPe3edEa+TPhaKxnutfYqMFNwqi2kEdP4EsdsuRDzVxSuqmVfhviHKhpR&#10;W0o6QN2IINgW63dQTS0RPOgwktBkoHUtVToDnSYfvznNphJOpbMQOd4NNPn/Byvvdhv3gERD6/zc&#10;0zSeYq+xiX+qj+0TWYeBLLUPTNJmfpFPZ0SpJFOeX15MZ5HM7BTs0IfvChoWJwVHuotEkditfehc&#10;jy4xl4Xb2pi4f6okzcLBqOhg7KPSrC4p9yQBJZGoa4NsJ+h6hZTKhrwzVaJU3fZsTF9f2hCRCk2A&#10;EVlT4gG7B4gCfI/dld37x1CVNDYEj/9WWBc8RKTMYMMQ3NQW8CMAQ6fqM3f+R5I6aiJLL1AeHpAh&#10;dAr3Tt7WRPta+PAgkCRNN0VtGu5p0AbagkM/46wC/P3RfvQnpZGVs5ZapOD+11ag4sz8sKTBb/l0&#10;GnsqLaaziwkt8Nzycm6x2+Ya6JpyehCcTNPoH8xxqhGaZ+rmVcxKJmEl5S64DHhcXIeudek9kGq1&#10;Sm7UR06Etd04GcEjq1FWT/tnga7XXiDR3sGxncT8jQQ73xhpYbUNoOukzxOvPd/Ug0k4/XsRm/x8&#10;nbxOr9ryDwAAAP//AwBQSwMEFAAGAAgAAAAhAFesaurgAAAACAEAAA8AAABkcnMvZG93bnJldi54&#10;bWxMj09Lw0AUxO+C32F5gje7Sf+EGPNSUkEQBaGxiN622dckmH0bs9s2fnvXkx6HGWZ+k68n04sT&#10;ja6zjBDPIhDEtdUdNwi714ebFITzirXqLRPCNzlYF5cXucq0PfOWTpVvRChhlymE1vshk9LVLRnl&#10;ZnYgDt7Bjkb5IMdG6lGdQ7np5TyKEmlUx2GhVQPdt1R/VkeD8LZdHWizSXby5aP8KuPqcXp+eke8&#10;vprKOxCeJv8Xhl/8gA5FYNrbI2sneoRFmsYhirC8BRH8ZbwKeo8wXyQgi1z+P1D8AAAA//8DAFBL&#10;AQItABQABgAIAAAAIQC2gziS/gAAAOEBAAATAAAAAAAAAAAAAAAAAAAAAABbQ29udGVudF9UeXBl&#10;c10ueG1sUEsBAi0AFAAGAAgAAAAhADj9If/WAAAAlAEAAAsAAAAAAAAAAAAAAAAALwEAAF9yZWxz&#10;Ly5yZWxzUEsBAi0AFAAGAAgAAAAhABod10ZhAgAAHQUAAA4AAAAAAAAAAAAAAAAALgIAAGRycy9l&#10;Mm9Eb2MueG1sUEsBAi0AFAAGAAgAAAAhAFesaurgAAAACAEAAA8AAAAAAAAAAAAAAAAAuwQAAGRy&#10;cy9kb3ducmV2LnhtbFBLBQYAAAAABAAEAPMAAADIBQAAAAA=&#10;" filled="f" strokecolor="#1f3763 [1604]" strokeweight="1pt"/>
                  </w:pict>
                </mc:Fallback>
              </mc:AlternateContent>
            </w:r>
            <w:r>
              <w:rPr>
                <w:rFonts w:cstheme="minorHAnsi"/>
                <w:sz w:val="20"/>
                <w:szCs w:val="20"/>
              </w:rPr>
              <w:t xml:space="preserve">                                                         </w:t>
            </w:r>
            <w:r w:rsidRPr="00F75FA8">
              <w:rPr>
                <w:rFonts w:cstheme="minorHAnsi"/>
                <w:sz w:val="20"/>
                <w:szCs w:val="20"/>
              </w:rPr>
              <w:t>Κλινική ΝΠΑΣ</w:t>
            </w:r>
          </w:p>
          <w:p w14:paraId="13DF8CBD" w14:textId="029527FE" w:rsidR="00672019" w:rsidRPr="00F75FA8" w:rsidRDefault="00672019" w:rsidP="00672019">
            <w:pPr>
              <w:rPr>
                <w:sz w:val="20"/>
                <w:szCs w:val="20"/>
              </w:rPr>
            </w:pPr>
            <w:r w:rsidRPr="00F75FA8">
              <w:rPr>
                <w:b/>
                <w:bCs/>
                <w:noProof/>
                <w:sz w:val="20"/>
                <w:szCs w:val="20"/>
              </w:rPr>
              <mc:AlternateContent>
                <mc:Choice Requires="wps">
                  <w:drawing>
                    <wp:anchor distT="0" distB="0" distL="114300" distR="114300" simplePos="0" relativeHeight="251697152" behindDoc="0" locked="0" layoutInCell="1" allowOverlap="1" wp14:anchorId="0C731E91" wp14:editId="1393936B">
                      <wp:simplePos x="0" y="0"/>
                      <wp:positionH relativeFrom="column">
                        <wp:posOffset>2460625</wp:posOffset>
                      </wp:positionH>
                      <wp:positionV relativeFrom="paragraph">
                        <wp:posOffset>44450</wp:posOffset>
                      </wp:positionV>
                      <wp:extent cx="171450" cy="118745"/>
                      <wp:effectExtent l="0" t="0" r="19050" b="14605"/>
                      <wp:wrapNone/>
                      <wp:docPr id="1344065166" name="Rectangle 1344065166"/>
                      <wp:cNvGraphicFramePr/>
                      <a:graphic xmlns:a="http://schemas.openxmlformats.org/drawingml/2006/main">
                        <a:graphicData uri="http://schemas.microsoft.com/office/word/2010/wordprocessingShape">
                          <wps:wsp>
                            <wps:cNvSpPr/>
                            <wps:spPr>
                              <a:xfrm>
                                <a:off x="0" y="0"/>
                                <a:ext cx="171450"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4661D" id="Rectangle 1344065166" o:spid="_x0000_s1026" style="position:absolute;margin-left:193.75pt;margin-top:3.5pt;width:13.5pt;height: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dGYQIAAB0FAAAOAAAAZHJzL2Uyb0RvYy54bWysVFFv2yAQfp+0/4B4XxxHydpFcaqoVadJ&#10;UVs1nfpMMdSWMMcOEif79Tuw40RttYdpfsDA3X13fHzH4mrfGLZT6GuwBc9HY86UlVDW9rXgP59u&#10;v1xy5oOwpTBgVcEPyvOr5edPi9bN1QQqMKVCRiDWz1tX8CoEN88yLyvVCD8CpywZNWAjAi3xNStR&#10;tITemGwyHn/NWsDSIUjlPe3edEa+TPhaKxnutfYqMFNwqi2kEdP4EsdsuRDzVxSuqmVfhviHKhpR&#10;W0o6QN2IINgW63dQTS0RPOgwktBkoHUtVToDnSYfvznNphJOpbMQOd4NNPn/Byvvdhv3gERD6/zc&#10;0zSeYq+xiX+qj+0TWYeBLLUPTNJmfpFPZ0SpJFOeX15MZ5HM7BTs0IfvChoWJwVHuotEkditfehc&#10;jy4xl4Xb2pi4f6okzcLBqOhg7KPSrC4p9yQBJZGoa4NsJ+h6hZTKhrwzVaJU3fZsTF9f2hCRCk2A&#10;EVlT4gG7B4gCfI/dld37x1CVNDYEj/9WWBc8RKTMYMMQ3NQW8CMAQ6fqM3f+R5I6aiJLL1AeHpAh&#10;dAr3Tt7WRPta+PAgkCRNN0VtGu5p0AbagkM/46wC/P3RfvQnpZGVs5ZapOD+11ag4sz8sKTBb/l0&#10;GnsqLaaziwkt8Nzycm6x2+Ya6JpyehCcTNPoH8xxqhGaZ+rmVcxKJmEl5S64DHhcXIeudek9kGq1&#10;Sm7UR06Etd04GcEjq1FWT/tnga7XXiDR3sGxncT8jQQ73xhpYbUNoOukzxOvPd/Ug0k4/XsRm/x8&#10;nbxOr9ryDwAAAP//AwBQSwMEFAAGAAgAAAAhAIvMOP3gAAAACAEAAA8AAABkcnMvZG93bnJldi54&#10;bWxMj0FLw0AUhO+C/2F5gje7SW2aEvNSUkEQBaGxiN622dckmN2N2W0b/73Pkx6HGWa+ydeT6cWJ&#10;Rt85ixDPIhBka6c72yDsXh9uViB8UFar3llC+CYP6+LyIleZdme7pVMVGsEl1mcKoQ1hyKT0dUtG&#10;+ZkbyLJ3cKNRgeXYSD2qM5ebXs6jaCmN6iwvtGqg+5bqz+poEN62yYE2m+VOvnyUX2VcPU7PT++I&#10;11dTeQci0BT+wvCLz+hQMNPeHa32oke4XaUJRxFSvsT+Il6w3iPMkxRkkcv/B4ofAAAA//8DAFBL&#10;AQItABQABgAIAAAAIQC2gziS/gAAAOEBAAATAAAAAAAAAAAAAAAAAAAAAABbQ29udGVudF9UeXBl&#10;c10ueG1sUEsBAi0AFAAGAAgAAAAhADj9If/WAAAAlAEAAAsAAAAAAAAAAAAAAAAALwEAAF9yZWxz&#10;Ly5yZWxzUEsBAi0AFAAGAAgAAAAhABod10ZhAgAAHQUAAA4AAAAAAAAAAAAAAAAALgIAAGRycy9l&#10;Mm9Eb2MueG1sUEsBAi0AFAAGAAgAAAAhAIvMOP3gAAAACAEAAA8AAAAAAAAAAAAAAAAAuwQAAGRy&#10;cy9kb3ducmV2LnhtbFBLBQYAAAAABAAEAPMAAADIBQAAAAA=&#10;" filled="f" strokecolor="#1f3763 [1604]" strokeweight="1pt"/>
                  </w:pict>
                </mc:Fallback>
              </mc:AlternateContent>
            </w:r>
            <w:r>
              <w:rPr>
                <w:rFonts w:cstheme="minorHAnsi"/>
                <w:sz w:val="20"/>
                <w:szCs w:val="20"/>
              </w:rPr>
              <w:t xml:space="preserve">                                                         </w:t>
            </w:r>
            <w:r w:rsidRPr="00F75FA8">
              <w:rPr>
                <w:rFonts w:cstheme="minorHAnsi"/>
                <w:sz w:val="20"/>
                <w:szCs w:val="20"/>
              </w:rPr>
              <w:t>Αποστολή</w:t>
            </w:r>
          </w:p>
        </w:tc>
      </w:tr>
    </w:tbl>
    <w:p w14:paraId="712AE245" w14:textId="288421C4" w:rsidR="007E4C3A" w:rsidRPr="00F75FA8" w:rsidRDefault="00FF269A" w:rsidP="00FF269A">
      <w:pPr>
        <w:pStyle w:val="NormalWeb"/>
        <w:spacing w:before="0" w:beforeAutospacing="0" w:after="0" w:afterAutospacing="0" w:line="276" w:lineRule="auto"/>
        <w:jc w:val="both"/>
        <w:rPr>
          <w:rFonts w:asciiTheme="minorHAnsi" w:eastAsia="+mn-ea" w:hAnsiTheme="minorHAnsi" w:cstheme="minorHAnsi"/>
          <w:b/>
          <w:bCs/>
          <w:color w:val="000000"/>
          <w:kern w:val="24"/>
          <w:sz w:val="20"/>
          <w:szCs w:val="20"/>
          <w:lang w:val="el-GR"/>
        </w:rPr>
      </w:pPr>
      <w:r>
        <w:rPr>
          <w:rFonts w:asciiTheme="minorHAnsi" w:eastAsia="+mn-ea" w:hAnsiTheme="minorHAnsi" w:cstheme="minorHAnsi"/>
          <w:b/>
          <w:bCs/>
          <w:color w:val="000000"/>
          <w:kern w:val="24"/>
          <w:sz w:val="20"/>
          <w:szCs w:val="20"/>
          <w:lang w:val="el-GR"/>
        </w:rPr>
        <w:t xml:space="preserve">Β. </w:t>
      </w:r>
      <w:r w:rsidR="007E4C3A" w:rsidRPr="00F75FA8">
        <w:rPr>
          <w:rFonts w:asciiTheme="minorHAnsi" w:eastAsia="+mn-ea" w:hAnsiTheme="minorHAnsi" w:cstheme="minorHAnsi"/>
          <w:b/>
          <w:bCs/>
          <w:color w:val="000000"/>
          <w:kern w:val="24"/>
          <w:sz w:val="20"/>
          <w:szCs w:val="20"/>
          <w:lang w:val="el-GR"/>
        </w:rPr>
        <w:t>Αιτούμενες εξετάσεις</w:t>
      </w:r>
    </w:p>
    <w:tbl>
      <w:tblPr>
        <w:tblStyle w:val="TableGrid"/>
        <w:tblW w:w="9601" w:type="dxa"/>
        <w:tblInd w:w="-861" w:type="dxa"/>
        <w:tblLook w:val="04A0" w:firstRow="1" w:lastRow="0" w:firstColumn="1" w:lastColumn="0" w:noHBand="0" w:noVBand="1"/>
      </w:tblPr>
      <w:tblGrid>
        <w:gridCol w:w="6977"/>
        <w:gridCol w:w="2624"/>
      </w:tblGrid>
      <w:tr w:rsidR="00B63241" w:rsidRPr="00F75FA8" w14:paraId="3464B2E2" w14:textId="18E4C74C" w:rsidTr="006C6BCC">
        <w:trPr>
          <w:trHeight w:val="284"/>
        </w:trPr>
        <w:tc>
          <w:tcPr>
            <w:tcW w:w="6977" w:type="dxa"/>
          </w:tcPr>
          <w:p w14:paraId="0CA516B4" w14:textId="7528ED5E" w:rsidR="00B63241" w:rsidRPr="00F75FA8" w:rsidRDefault="00B63241" w:rsidP="007E4C3A">
            <w:pPr>
              <w:spacing w:line="276" w:lineRule="auto"/>
              <w:rPr>
                <w:sz w:val="20"/>
                <w:szCs w:val="20"/>
              </w:rPr>
            </w:pPr>
            <w:proofErr w:type="spellStart"/>
            <w:r w:rsidRPr="006C6BCC">
              <w:rPr>
                <w:sz w:val="20"/>
                <w:szCs w:val="20"/>
              </w:rPr>
              <w:t>Αλληλούχηση</w:t>
            </w:r>
            <w:proofErr w:type="spellEnd"/>
            <w:r w:rsidRPr="006C6BCC">
              <w:rPr>
                <w:sz w:val="20"/>
                <w:szCs w:val="20"/>
              </w:rPr>
              <w:t xml:space="preserve"> Επόμενης Γενιάς όλων των </w:t>
            </w:r>
            <w:proofErr w:type="spellStart"/>
            <w:r w:rsidRPr="006C6BCC">
              <w:rPr>
                <w:sz w:val="20"/>
                <w:szCs w:val="20"/>
              </w:rPr>
              <w:t>εξονικών</w:t>
            </w:r>
            <w:proofErr w:type="spellEnd"/>
            <w:r w:rsidRPr="006C6BCC">
              <w:rPr>
                <w:sz w:val="20"/>
                <w:szCs w:val="20"/>
              </w:rPr>
              <w:t xml:space="preserve"> περιοχών του </w:t>
            </w:r>
            <w:proofErr w:type="spellStart"/>
            <w:r w:rsidRPr="006C6BCC">
              <w:rPr>
                <w:sz w:val="20"/>
                <w:szCs w:val="20"/>
              </w:rPr>
              <w:t>γονιδιώματος</w:t>
            </w:r>
            <w:proofErr w:type="spellEnd"/>
            <w:r w:rsidRPr="006C6BCC">
              <w:rPr>
                <w:sz w:val="20"/>
                <w:szCs w:val="20"/>
              </w:rPr>
              <w:t xml:space="preserve"> και ερμηνεία αποτελεσμάτων</w:t>
            </w:r>
            <w:r>
              <w:rPr>
                <w:sz w:val="20"/>
                <w:szCs w:val="20"/>
              </w:rPr>
              <w:t xml:space="preserve"> </w:t>
            </w:r>
            <w:r>
              <w:rPr>
                <w:sz w:val="20"/>
                <w:szCs w:val="20"/>
                <w:lang w:val="en-US"/>
              </w:rPr>
              <w:t>WES</w:t>
            </w:r>
            <w:r w:rsidRPr="006C6BCC">
              <w:rPr>
                <w:sz w:val="20"/>
                <w:szCs w:val="20"/>
              </w:rPr>
              <w:t xml:space="preserve"> </w:t>
            </w:r>
            <w:r>
              <w:rPr>
                <w:sz w:val="20"/>
                <w:szCs w:val="20"/>
              </w:rPr>
              <w:t>(έπειτα από θετικό αποτέλεσμα νεογνικού ανιχνευτικού ελέγχου)</w:t>
            </w:r>
          </w:p>
        </w:tc>
        <w:tc>
          <w:tcPr>
            <w:tcW w:w="2624" w:type="dxa"/>
          </w:tcPr>
          <w:p w14:paraId="1BBE800F" w14:textId="77777777" w:rsidR="00B63241" w:rsidRPr="00F75FA8" w:rsidRDefault="00B63241" w:rsidP="007E4C3A">
            <w:pPr>
              <w:rPr>
                <w:sz w:val="20"/>
                <w:szCs w:val="20"/>
              </w:rPr>
            </w:pPr>
          </w:p>
        </w:tc>
      </w:tr>
      <w:tr w:rsidR="00B63241" w:rsidRPr="00F75FA8" w14:paraId="3414DD7B" w14:textId="764383EE" w:rsidTr="00F12FE6">
        <w:trPr>
          <w:trHeight w:val="3491"/>
        </w:trPr>
        <w:tc>
          <w:tcPr>
            <w:tcW w:w="9601" w:type="dxa"/>
            <w:gridSpan w:val="2"/>
          </w:tcPr>
          <w:p w14:paraId="3551BC87" w14:textId="77777777" w:rsidR="00B63241" w:rsidRPr="00F75FA8" w:rsidRDefault="00B63241" w:rsidP="006C6BCC">
            <w:pPr>
              <w:pStyle w:val="NormalWeb"/>
              <w:spacing w:before="0" w:beforeAutospacing="0" w:after="0" w:afterAutospacing="0" w:line="276" w:lineRule="auto"/>
              <w:rPr>
                <w:rFonts w:asciiTheme="minorHAnsi" w:eastAsia="+mn-ea" w:hAnsiTheme="minorHAnsi" w:cstheme="minorHAnsi"/>
                <w:b/>
                <w:bCs/>
                <w:color w:val="000000"/>
                <w:kern w:val="24"/>
                <w:sz w:val="20"/>
                <w:szCs w:val="20"/>
                <w:lang w:val="el-GR"/>
              </w:rPr>
            </w:pPr>
            <w:r w:rsidRPr="00F75FA8">
              <w:rPr>
                <w:rFonts w:asciiTheme="minorHAnsi" w:eastAsia="+mn-ea" w:hAnsiTheme="minorHAnsi" w:cstheme="minorHAnsi"/>
                <w:b/>
                <w:bCs/>
                <w:color w:val="000000"/>
                <w:kern w:val="24"/>
                <w:sz w:val="20"/>
                <w:szCs w:val="20"/>
                <w:lang w:val="el-GR"/>
              </w:rPr>
              <w:t>Αιτία παραπομπής – Κλινικά ευρήματα:</w:t>
            </w:r>
          </w:p>
          <w:p w14:paraId="1729426A" w14:textId="586B9810" w:rsidR="00B63241" w:rsidRPr="00F75FA8" w:rsidRDefault="00B63241" w:rsidP="007E4C3A">
            <w:pPr>
              <w:rPr>
                <w:sz w:val="20"/>
                <w:szCs w:val="20"/>
              </w:rPr>
            </w:pPr>
          </w:p>
        </w:tc>
      </w:tr>
    </w:tbl>
    <w:p w14:paraId="4CEBF032" w14:textId="70103571" w:rsidR="006C6BCC" w:rsidRDefault="000B598A">
      <w:pPr>
        <w:rPr>
          <w:sz w:val="20"/>
          <w:szCs w:val="20"/>
        </w:rPr>
      </w:pPr>
      <w:r>
        <w:rPr>
          <w:noProof/>
          <w:sz w:val="20"/>
          <w:szCs w:val="20"/>
        </w:rPr>
        <mc:AlternateContent>
          <mc:Choice Requires="wps">
            <w:drawing>
              <wp:anchor distT="0" distB="0" distL="114300" distR="114300" simplePos="0" relativeHeight="251705344" behindDoc="0" locked="0" layoutInCell="1" allowOverlap="1" wp14:anchorId="2C681ADF" wp14:editId="4D2578EE">
                <wp:simplePos x="0" y="0"/>
                <wp:positionH relativeFrom="column">
                  <wp:posOffset>-552450</wp:posOffset>
                </wp:positionH>
                <wp:positionV relativeFrom="paragraph">
                  <wp:posOffset>10795</wp:posOffset>
                </wp:positionV>
                <wp:extent cx="6105525" cy="1409700"/>
                <wp:effectExtent l="0" t="0" r="28575" b="19050"/>
                <wp:wrapNone/>
                <wp:docPr id="1257746450" name="Rectangle 1"/>
                <wp:cNvGraphicFramePr/>
                <a:graphic xmlns:a="http://schemas.openxmlformats.org/drawingml/2006/main">
                  <a:graphicData uri="http://schemas.microsoft.com/office/word/2010/wordprocessingShape">
                    <wps:wsp>
                      <wps:cNvSpPr/>
                      <wps:spPr>
                        <a:xfrm>
                          <a:off x="0" y="0"/>
                          <a:ext cx="6105525" cy="1409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29BC8" id="Rectangle 1" o:spid="_x0000_s1026" style="position:absolute;margin-left:-43.5pt;margin-top:.85pt;width:480.75pt;height:1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QRYgIAAB8FAAAOAAAAZHJzL2Uyb0RvYy54bWysVMFu2zAMvQ/YPwi6r7aDpF2DOkXQosOA&#10;oi2WDj0rshQbkEWNUuJkXz9KdpyiLXYYdpElkXwknx91db1vDdsp9A3YkhdnOWfKSqgauyn5z+e7&#10;L18580HYShiwquQH5fn14vOnq87N1QRqMJVCRiDWzztX8joEN88yL2vVCn8GTlkyasBWBDriJqtQ&#10;dITemmyS5+dZB1g5BKm8p9vb3sgXCV9rJcOj1l4FZkpOtYW0YlrXcc0WV2K+QeHqRg5liH+oohWN&#10;paQj1K0Igm2xeQfVNhLBgw5nEtoMtG6kSj1QN0X+pptVLZxKvRA53o00+f8HKx92K/eEREPn/NzT&#10;Nnax19jGL9XH9omsw0iW2gcm6fK8yGezyYwzSbZiml9e5InO7BTu0IdvCloWNyVH+huJJLG794FS&#10;kuvRJWazcNcYE+9PtaRdOBgVHYz9oTRrKso+SUBJJurGINsJ+sFCSmVD0ZtqUan+upjlY2ljRMqe&#10;ACOypsQj9gAQJfgeuy978I+hKqlsDM7/VlgfPEakzGDDGNw2FvAjAENdDZl7/yNJPTWRpTVUhydk&#10;CL3GvZN3DdF+L3x4EkiiJvnToIZHWrSBruQw7DirAX9/dB/9SWtk5ayjISm5/7UVqDgz3y2p8LKY&#10;TuNUpcN0djGhA762rF9b7La9AfpNBT0JTqZt9A/muNUI7QvN8zJmJZOwknKXXAY8Hm5CP7z0Iki1&#10;XCY3miQnwr1dORnBI6tRVs/7F4Fu0F4g2T7AcaDE/I0Ee98YaWG5DaCbpM8TrwPfNIVJOMOLEcf8&#10;9Tl5nd61xR8AAAD//wMAUEsDBBQABgAIAAAAIQAy0zMt3gAAAAkBAAAPAAAAZHJzL2Rvd25yZXYu&#10;eG1sTI/LTsMwEEX3SPyDNUjsWofwSAhxKkCCRSsWlEpsnXhwIuJxsN02/D3DCpajM7r33Ho1u1Ec&#10;MMTBk4KLZQYCqfNmIKtg9/a0KEHEpMno0RMq+MYIq+b0pNaV8Ud6xcM2WcEhFCutoE9pqqSMXY9O&#10;x6WfkJh9+OB04jNYaYI+crgbZZ5lN9Lpgbih1xM+9th9bvdOQWsf5lta27Xrn5P1u/fNy5cLSp2f&#10;zfd3IBLO6e8ZfvVZHRp2av2eTBSjgkVZ8JbEoADBvCyurkG0CvL8sgDZ1PL/guYHAAD//wMAUEsB&#10;Ai0AFAAGAAgAAAAhALaDOJL+AAAA4QEAABMAAAAAAAAAAAAAAAAAAAAAAFtDb250ZW50X1R5cGVz&#10;XS54bWxQSwECLQAUAAYACAAAACEAOP0h/9YAAACUAQAACwAAAAAAAAAAAAAAAAAvAQAAX3JlbHMv&#10;LnJlbHNQSwECLQAUAAYACAAAACEAzB9kEWICAAAfBQAADgAAAAAAAAAAAAAAAAAuAgAAZHJzL2Uy&#10;b0RvYy54bWxQSwECLQAUAAYACAAAACEAMtMzLd4AAAAJAQAADwAAAAAAAAAAAAAAAAC8BAAAZHJz&#10;L2Rvd25yZXYueG1sUEsFBgAAAAAEAAQA8wAAAMcFAAAAAA==&#10;" filled="f" strokecolor="#09101d [484]" strokeweight="1pt"/>
            </w:pict>
          </mc:Fallback>
        </mc:AlternateContent>
      </w:r>
    </w:p>
    <w:tbl>
      <w:tblPr>
        <w:tblStyle w:val="TableGrid"/>
        <w:tblW w:w="9225" w:type="dxa"/>
        <w:tblInd w:w="-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3479"/>
        <w:gridCol w:w="1378"/>
        <w:gridCol w:w="1522"/>
        <w:gridCol w:w="2699"/>
      </w:tblGrid>
      <w:tr w:rsidR="006C6BCC" w:rsidRPr="00F75FA8" w14:paraId="4E0A8325" w14:textId="77777777" w:rsidTr="000B598A">
        <w:tc>
          <w:tcPr>
            <w:tcW w:w="5004" w:type="dxa"/>
            <w:gridSpan w:val="3"/>
          </w:tcPr>
          <w:p w14:paraId="126A7A38" w14:textId="42E550FD" w:rsidR="006C6BCC" w:rsidRPr="00F75FA8" w:rsidRDefault="006C6BCC" w:rsidP="008262D5">
            <w:pPr>
              <w:rPr>
                <w:sz w:val="20"/>
                <w:szCs w:val="20"/>
              </w:rPr>
            </w:pPr>
          </w:p>
          <w:p w14:paraId="19DF77D5" w14:textId="7260DFCF" w:rsidR="006C6BCC" w:rsidRPr="00F75FA8" w:rsidRDefault="006C6BCC" w:rsidP="008262D5">
            <w:pPr>
              <w:rPr>
                <w:sz w:val="20"/>
                <w:szCs w:val="20"/>
              </w:rPr>
            </w:pPr>
            <w:r w:rsidRPr="00F75FA8">
              <w:rPr>
                <w:b/>
                <w:bCs/>
                <w:noProof/>
                <w:sz w:val="20"/>
                <w:szCs w:val="20"/>
              </w:rPr>
              <mc:AlternateContent>
                <mc:Choice Requires="wps">
                  <w:drawing>
                    <wp:anchor distT="0" distB="0" distL="114300" distR="114300" simplePos="0" relativeHeight="251699200" behindDoc="0" locked="0" layoutInCell="1" allowOverlap="1" wp14:anchorId="5CEBA9CE" wp14:editId="149D61E6">
                      <wp:simplePos x="0" y="0"/>
                      <wp:positionH relativeFrom="column">
                        <wp:posOffset>1078865</wp:posOffset>
                      </wp:positionH>
                      <wp:positionV relativeFrom="paragraph">
                        <wp:posOffset>33020</wp:posOffset>
                      </wp:positionV>
                      <wp:extent cx="171450" cy="118745"/>
                      <wp:effectExtent l="0" t="0" r="19050" b="14605"/>
                      <wp:wrapNone/>
                      <wp:docPr id="2124043194" name="Rectangle 2124043194"/>
                      <wp:cNvGraphicFramePr/>
                      <a:graphic xmlns:a="http://schemas.openxmlformats.org/drawingml/2006/main">
                        <a:graphicData uri="http://schemas.microsoft.com/office/word/2010/wordprocessingShape">
                          <wps:wsp>
                            <wps:cNvSpPr/>
                            <wps:spPr>
                              <a:xfrm>
                                <a:off x="0" y="0"/>
                                <a:ext cx="171450"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6F1A5" id="Rectangle 2124043194" o:spid="_x0000_s1026" style="position:absolute;margin-left:84.95pt;margin-top:2.6pt;width:13.5pt;height:9.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dGYQIAAB0FAAAOAAAAZHJzL2Uyb0RvYy54bWysVFFv2yAQfp+0/4B4XxxHydpFcaqoVadJ&#10;UVs1nfpMMdSWMMcOEif79Tuw40RttYdpfsDA3X13fHzH4mrfGLZT6GuwBc9HY86UlVDW9rXgP59u&#10;v1xy5oOwpTBgVcEPyvOr5edPi9bN1QQqMKVCRiDWz1tX8CoEN88yLyvVCD8CpywZNWAjAi3xNStR&#10;tITemGwyHn/NWsDSIUjlPe3edEa+TPhaKxnutfYqMFNwqi2kEdP4EsdsuRDzVxSuqmVfhviHKhpR&#10;W0o6QN2IINgW63dQTS0RPOgwktBkoHUtVToDnSYfvznNphJOpbMQOd4NNPn/Byvvdhv3gERD6/zc&#10;0zSeYq+xiX+qj+0TWYeBLLUPTNJmfpFPZ0SpJFOeX15MZ5HM7BTs0IfvChoWJwVHuotEkditfehc&#10;jy4xl4Xb2pi4f6okzcLBqOhg7KPSrC4p9yQBJZGoa4NsJ+h6hZTKhrwzVaJU3fZsTF9f2hCRCk2A&#10;EVlT4gG7B4gCfI/dld37x1CVNDYEj/9WWBc8RKTMYMMQ3NQW8CMAQ6fqM3f+R5I6aiJLL1AeHpAh&#10;dAr3Tt7WRPta+PAgkCRNN0VtGu5p0AbagkM/46wC/P3RfvQnpZGVs5ZapOD+11ag4sz8sKTBb/l0&#10;GnsqLaaziwkt8Nzycm6x2+Ya6JpyehCcTNPoH8xxqhGaZ+rmVcxKJmEl5S64DHhcXIeudek9kGq1&#10;Sm7UR06Etd04GcEjq1FWT/tnga7XXiDR3sGxncT8jQQ73xhpYbUNoOukzxOvPd/Ug0k4/XsRm/x8&#10;nbxOr9ryDwAAAP//AwBQSwMEFAAGAAgAAAAhAKOC4X3eAAAACAEAAA8AAABkcnMvZG93bnJldi54&#10;bWxMj0FLw0AQhe+C/2EZwZvdNNJgYjYlFQRREBqLtLdtdpoEs7Mxu23jv3d60uPHe7z5Jl9Othcn&#10;HH3nSMF8FoFAqp3pqFGw+Xi+ewDhgyaje0eo4Ac9LIvrq1xnxp1pjacqNIJHyGdaQRvCkEnp6xat&#10;9jM3IHF2cKPVgXFspBn1mcdtL+MoSqTVHfGFVg/41GL9VR2tgs/14oCrVbKR77vyu5xXL9Pb61ap&#10;25upfAQRcAp/ZbjoszoU7LR3RzJe9MxJmnJVwSIGccnThHmvIL5PQRa5/P9A8QsAAP//AwBQSwEC&#10;LQAUAAYACAAAACEAtoM4kv4AAADhAQAAEwAAAAAAAAAAAAAAAAAAAAAAW0NvbnRlbnRfVHlwZXNd&#10;LnhtbFBLAQItABQABgAIAAAAIQA4/SH/1gAAAJQBAAALAAAAAAAAAAAAAAAAAC8BAABfcmVscy8u&#10;cmVsc1BLAQItABQABgAIAAAAIQAaHddGYQIAAB0FAAAOAAAAAAAAAAAAAAAAAC4CAABkcnMvZTJv&#10;RG9jLnhtbFBLAQItABQABgAIAAAAIQCjguF93gAAAAgBAAAPAAAAAAAAAAAAAAAAALsEAABkcnMv&#10;ZG93bnJldi54bWxQSwUGAAAAAAQABADzAAAAxgUAAAAA&#10;" filled="f" strokecolor="#1f3763 [1604]" strokeweight="1pt"/>
                  </w:pict>
                </mc:Fallback>
              </mc:AlternateContent>
            </w:r>
            <w:r w:rsidRPr="00F75FA8">
              <w:rPr>
                <w:sz w:val="20"/>
                <w:szCs w:val="20"/>
              </w:rPr>
              <w:t xml:space="preserve">Χρεωστικό ΕΟΠΠΥ: </w:t>
            </w:r>
          </w:p>
          <w:p w14:paraId="2D04F6C7" w14:textId="77777777" w:rsidR="006C6BCC" w:rsidRPr="00F75FA8" w:rsidRDefault="006C6BCC" w:rsidP="008262D5">
            <w:pPr>
              <w:rPr>
                <w:sz w:val="20"/>
                <w:szCs w:val="20"/>
              </w:rPr>
            </w:pPr>
          </w:p>
        </w:tc>
        <w:tc>
          <w:tcPr>
            <w:tcW w:w="4221" w:type="dxa"/>
            <w:gridSpan w:val="2"/>
          </w:tcPr>
          <w:p w14:paraId="327C0650" w14:textId="77777777" w:rsidR="006C6BCC" w:rsidRPr="00F75FA8" w:rsidRDefault="006C6BCC" w:rsidP="008262D5">
            <w:pPr>
              <w:rPr>
                <w:sz w:val="20"/>
                <w:szCs w:val="20"/>
              </w:rPr>
            </w:pPr>
          </w:p>
          <w:p w14:paraId="5B0AF29E" w14:textId="77777777" w:rsidR="006C6BCC" w:rsidRPr="00F75FA8" w:rsidRDefault="006C6BCC" w:rsidP="008262D5">
            <w:pPr>
              <w:rPr>
                <w:sz w:val="20"/>
                <w:szCs w:val="20"/>
              </w:rPr>
            </w:pPr>
            <w:r w:rsidRPr="00F75FA8">
              <w:rPr>
                <w:b/>
                <w:bCs/>
                <w:noProof/>
                <w:sz w:val="20"/>
                <w:szCs w:val="20"/>
              </w:rPr>
              <mc:AlternateContent>
                <mc:Choice Requires="wps">
                  <w:drawing>
                    <wp:anchor distT="0" distB="0" distL="114300" distR="114300" simplePos="0" relativeHeight="251700224" behindDoc="0" locked="0" layoutInCell="1" allowOverlap="1" wp14:anchorId="0401EF86" wp14:editId="07D9DE25">
                      <wp:simplePos x="0" y="0"/>
                      <wp:positionH relativeFrom="column">
                        <wp:posOffset>661035</wp:posOffset>
                      </wp:positionH>
                      <wp:positionV relativeFrom="paragraph">
                        <wp:posOffset>33655</wp:posOffset>
                      </wp:positionV>
                      <wp:extent cx="171450" cy="118745"/>
                      <wp:effectExtent l="0" t="0" r="19050" b="14605"/>
                      <wp:wrapNone/>
                      <wp:docPr id="718520178" name="Rectangle 718520178"/>
                      <wp:cNvGraphicFramePr/>
                      <a:graphic xmlns:a="http://schemas.openxmlformats.org/drawingml/2006/main">
                        <a:graphicData uri="http://schemas.microsoft.com/office/word/2010/wordprocessingShape">
                          <wps:wsp>
                            <wps:cNvSpPr/>
                            <wps:spPr>
                              <a:xfrm>
                                <a:off x="0" y="0"/>
                                <a:ext cx="171450"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F32F7" id="Rectangle 718520178" o:spid="_x0000_s1026" style="position:absolute;margin-left:52.05pt;margin-top:2.65pt;width:13.5pt;height: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dGYQIAAB0FAAAOAAAAZHJzL2Uyb0RvYy54bWysVFFv2yAQfp+0/4B4XxxHydpFcaqoVadJ&#10;UVs1nfpMMdSWMMcOEif79Tuw40RttYdpfsDA3X13fHzH4mrfGLZT6GuwBc9HY86UlVDW9rXgP59u&#10;v1xy5oOwpTBgVcEPyvOr5edPi9bN1QQqMKVCRiDWz1tX8CoEN88yLyvVCD8CpywZNWAjAi3xNStR&#10;tITemGwyHn/NWsDSIUjlPe3edEa+TPhaKxnutfYqMFNwqi2kEdP4EsdsuRDzVxSuqmVfhviHKhpR&#10;W0o6QN2IINgW63dQTS0RPOgwktBkoHUtVToDnSYfvznNphJOpbMQOd4NNPn/Byvvdhv3gERD6/zc&#10;0zSeYq+xiX+qj+0TWYeBLLUPTNJmfpFPZ0SpJFOeX15MZ5HM7BTs0IfvChoWJwVHuotEkditfehc&#10;jy4xl4Xb2pi4f6okzcLBqOhg7KPSrC4p9yQBJZGoa4NsJ+h6hZTKhrwzVaJU3fZsTF9f2hCRCk2A&#10;EVlT4gG7B4gCfI/dld37x1CVNDYEj/9WWBc8RKTMYMMQ3NQW8CMAQ6fqM3f+R5I6aiJLL1AeHpAh&#10;dAr3Tt7WRPta+PAgkCRNN0VtGu5p0AbagkM/46wC/P3RfvQnpZGVs5ZapOD+11ag4sz8sKTBb/l0&#10;GnsqLaaziwkt8Nzycm6x2+Ya6JpyehCcTNPoH8xxqhGaZ+rmVcxKJmEl5S64DHhcXIeudek9kGq1&#10;Sm7UR06Etd04GcEjq1FWT/tnga7XXiDR3sGxncT8jQQ73xhpYbUNoOukzxOvPd/Ug0k4/XsRm/x8&#10;nbxOr9ryDwAAAP//AwBQSwMEFAAGAAgAAAAhAMFj7FveAAAACAEAAA8AAABkcnMvZG93bnJldi54&#10;bWxMj11Lw0AQRd8F/8Mygm92N/1CYjYlFQRREBqL6Ns2O02C2dmY3bbx3zt9qo+He7lzJluNrhNH&#10;HELrSUMyUSCQKm9bqjVs35/u7kGEaMiazhNq+MUAq/z6KjOp9Sfa4LGMteARCqnR0MTYp1KGqkFn&#10;wsT3SJzt/eBMZBxqaQdz4nHXyalSS+lMS3yhMT0+Nlh9lwen4WOz2ON6vdzKt6/ip0jK5/H15VPr&#10;25uxeAARcYyXMpz1WR1ydtr5A9kgOmY1T7iqYTEDcc5nCfNOw3SuQOaZ/P9A/gcAAP//AwBQSwEC&#10;LQAUAAYACAAAACEAtoM4kv4AAADhAQAAEwAAAAAAAAAAAAAAAAAAAAAAW0NvbnRlbnRfVHlwZXNd&#10;LnhtbFBLAQItABQABgAIAAAAIQA4/SH/1gAAAJQBAAALAAAAAAAAAAAAAAAAAC8BAABfcmVscy8u&#10;cmVsc1BLAQItABQABgAIAAAAIQAaHddGYQIAAB0FAAAOAAAAAAAAAAAAAAAAAC4CAABkcnMvZTJv&#10;RG9jLnhtbFBLAQItABQABgAIAAAAIQDBY+xb3gAAAAgBAAAPAAAAAAAAAAAAAAAAALsEAABkcnMv&#10;ZG93bnJldi54bWxQSwUGAAAAAAQABADzAAAAxgUAAAAA&#10;" filled="f" strokecolor="#1f3763 [1604]" strokeweight="1pt"/>
                  </w:pict>
                </mc:Fallback>
              </mc:AlternateContent>
            </w:r>
            <w:r w:rsidRPr="00F75FA8">
              <w:rPr>
                <w:sz w:val="20"/>
                <w:szCs w:val="20"/>
              </w:rPr>
              <w:t>Ταμείο ΙΥΠ:</w:t>
            </w:r>
          </w:p>
        </w:tc>
      </w:tr>
      <w:tr w:rsidR="006C6BCC" w:rsidRPr="00F75FA8" w14:paraId="38B35DC4" w14:textId="77777777" w:rsidTr="000B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Height w:val="392"/>
        </w:trPr>
        <w:tc>
          <w:tcPr>
            <w:tcW w:w="3479" w:type="dxa"/>
            <w:tcBorders>
              <w:top w:val="nil"/>
              <w:left w:val="nil"/>
              <w:bottom w:val="single" w:sz="4" w:space="0" w:color="auto"/>
              <w:right w:val="nil"/>
            </w:tcBorders>
          </w:tcPr>
          <w:p w14:paraId="045603ED" w14:textId="77777777" w:rsidR="006C6BCC" w:rsidRPr="00F75FA8" w:rsidRDefault="006C6BCC" w:rsidP="008262D5">
            <w:pPr>
              <w:rPr>
                <w:sz w:val="20"/>
                <w:szCs w:val="20"/>
              </w:rPr>
            </w:pPr>
            <w:r w:rsidRPr="00F75FA8">
              <w:rPr>
                <w:sz w:val="20"/>
                <w:szCs w:val="20"/>
              </w:rPr>
              <w:t>Παράδοση αποτελεσμάτων:</w:t>
            </w:r>
          </w:p>
        </w:tc>
        <w:tc>
          <w:tcPr>
            <w:tcW w:w="2900" w:type="dxa"/>
            <w:gridSpan w:val="2"/>
            <w:tcBorders>
              <w:top w:val="nil"/>
              <w:left w:val="nil"/>
              <w:bottom w:val="single" w:sz="4" w:space="0" w:color="auto"/>
              <w:right w:val="nil"/>
            </w:tcBorders>
          </w:tcPr>
          <w:p w14:paraId="72E15AA2" w14:textId="77777777" w:rsidR="006C6BCC" w:rsidRPr="00F75FA8" w:rsidRDefault="006C6BCC" w:rsidP="008262D5">
            <w:pPr>
              <w:rPr>
                <w:sz w:val="20"/>
                <w:szCs w:val="20"/>
              </w:rPr>
            </w:pPr>
          </w:p>
        </w:tc>
        <w:tc>
          <w:tcPr>
            <w:tcW w:w="2699" w:type="dxa"/>
            <w:tcBorders>
              <w:top w:val="nil"/>
              <w:left w:val="nil"/>
              <w:bottom w:val="single" w:sz="4" w:space="0" w:color="auto"/>
              <w:right w:val="nil"/>
            </w:tcBorders>
          </w:tcPr>
          <w:p w14:paraId="4A5EFA41" w14:textId="77777777" w:rsidR="006C6BCC" w:rsidRPr="00F75FA8" w:rsidRDefault="006C6BCC" w:rsidP="008262D5">
            <w:pPr>
              <w:rPr>
                <w:sz w:val="20"/>
                <w:szCs w:val="20"/>
              </w:rPr>
            </w:pPr>
          </w:p>
        </w:tc>
      </w:tr>
      <w:tr w:rsidR="006C6BCC" w:rsidRPr="00F247E8" w14:paraId="33A85C5A" w14:textId="77777777" w:rsidTr="000B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3479" w:type="dxa"/>
            <w:tcBorders>
              <w:top w:val="single" w:sz="4" w:space="0" w:color="auto"/>
              <w:left w:val="nil"/>
              <w:bottom w:val="nil"/>
              <w:right w:val="nil"/>
            </w:tcBorders>
          </w:tcPr>
          <w:p w14:paraId="5420ECFD" w14:textId="36927BFA" w:rsidR="006C6BCC" w:rsidRPr="00F75FA8" w:rsidRDefault="006C6BCC" w:rsidP="008262D5">
            <w:pPr>
              <w:rPr>
                <w:sz w:val="20"/>
                <w:szCs w:val="20"/>
                <w:lang w:val="en-US"/>
              </w:rPr>
            </w:pPr>
            <w:r w:rsidRPr="00F75FA8">
              <w:rPr>
                <w:b/>
                <w:bCs/>
                <w:noProof/>
                <w:sz w:val="20"/>
                <w:szCs w:val="20"/>
              </w:rPr>
              <mc:AlternateContent>
                <mc:Choice Requires="wps">
                  <w:drawing>
                    <wp:anchor distT="0" distB="0" distL="114300" distR="114300" simplePos="0" relativeHeight="251704320" behindDoc="0" locked="0" layoutInCell="1" allowOverlap="1" wp14:anchorId="1B50148F" wp14:editId="6DC15BA9">
                      <wp:simplePos x="0" y="0"/>
                      <wp:positionH relativeFrom="column">
                        <wp:posOffset>-3810</wp:posOffset>
                      </wp:positionH>
                      <wp:positionV relativeFrom="paragraph">
                        <wp:posOffset>29845</wp:posOffset>
                      </wp:positionV>
                      <wp:extent cx="171450" cy="118745"/>
                      <wp:effectExtent l="0" t="0" r="19050" b="14605"/>
                      <wp:wrapNone/>
                      <wp:docPr id="1054291757" name="Rectangle 1054291757"/>
                      <wp:cNvGraphicFramePr/>
                      <a:graphic xmlns:a="http://schemas.openxmlformats.org/drawingml/2006/main">
                        <a:graphicData uri="http://schemas.microsoft.com/office/word/2010/wordprocessingShape">
                          <wps:wsp>
                            <wps:cNvSpPr/>
                            <wps:spPr>
                              <a:xfrm>
                                <a:off x="0" y="0"/>
                                <a:ext cx="171450"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E8EFD1" w14:textId="58E2CBE2" w:rsidR="006C6BCC" w:rsidRDefault="006C6BCC" w:rsidP="006C6BC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0148F" id="Rectangle 1054291757" o:spid="_x0000_s1026" style="position:absolute;margin-left:-.3pt;margin-top:2.35pt;width:13.5pt;height:9.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wZwIAACgFAAAOAAAAZHJzL2Uyb0RvYy54bWysVMFu2zAMvQ/YPwi6r46DZO2COkWQIsOA&#10;oi3aDj0rslQbkEWNUmJnXz9KdpyiLXYYloNDieQj9fSoy6uuMWyv0NdgC56fTThTVkJZ25eC/3za&#10;fLngzAdhS2HAqoIflOdXy8+fLlu3UFOowJQKGYFYv2hdwasQ3CLLvKxUI/wZOGXJqQEbEWiJL1mJ&#10;oiX0xmTTyeRr1gKWDkEq72n3unfyZcLXWslwp7VXgZmCU28hfTF9t/GbLS/F4gWFq2o5tCH+oYtG&#10;1JaKjlDXIgi2w/odVFNLBA86nEloMtC6liqdgU6TT96c5rESTqWzEDnejTT5/wcrb/eP7h6Jhtb5&#10;hScznqLT2MR/6o91iazDSJbqApO0mZ/nszlRKsmV5xfns3kkMzslO/Thu4KGRaPgSHeRKBL7Gx/6&#10;0GNIrGVhUxsT90+dJCscjIoBxj4ozeqSak8TUBKJWhtke0HXK6RUNuS9qxKl6rfnE/oNrY0ZqdEE&#10;GJE1FR6xB4AowPfYfdtDfExVSWNj8uRvjfXJY0aqDDaMyU1tAT8CMHSqoXIffySppyayFLptRyHR&#10;3EJ5uEeG0IvdO7mp6QZuhA/3AknddGk0seGOPtpAW3AYLM4qwN8f7cd4Eh15OWtpWgruf+0EKs7M&#10;D0ty/JbPZnG80mI2P5/SAl97tq89dtesgW4sp7fByWTG+GCOpkZonmmwV7EquYSVVLvgMuBxsQ79&#10;FNPTINVqlcJopJwIN/bRyQgeCY4Ke+qeBbpBhoH0ewvHyRKLN2rsY2OmhdUugK6TVE+8DtTTOCYN&#10;DU9HnPfX6xR1euCWfwAAAP//AwBQSwMEFAAGAAgAAAAhAApXwqbeAAAABQEAAA8AAABkcnMvZG93&#10;bnJldi54bWxMjkFLw0AUhO9C/8PyBG/tpjVGidmUVBBEQWgsordt9jUJzb6N2W0b/73PU3sahhlm&#10;vmw52k4ccfCtIwXzWQQCqXKmpVrB5uN5+gDCB01Gd45QwS96WOaTq0ynxp1ojccy1IJHyKdaQRNC&#10;n0rpqwat9jPXI3G2c4PVge1QSzPoE4/bTi6iKJFWt8QPje7xqcFqXx6sgs/13Q5Xq2Qj37+Ln2Je&#10;voxvr19K3VyPxSOIgGM4l+Efn9EhZ6atO5DxolMwTbioIL4HwekiiUFsWW9jkHkmL+nzPwAAAP//&#10;AwBQSwECLQAUAAYACAAAACEAtoM4kv4AAADhAQAAEwAAAAAAAAAAAAAAAAAAAAAAW0NvbnRlbnRf&#10;VHlwZXNdLnhtbFBLAQItABQABgAIAAAAIQA4/SH/1gAAAJQBAAALAAAAAAAAAAAAAAAAAC8BAABf&#10;cmVscy8ucmVsc1BLAQItABQABgAIAAAAIQC2+aFwZwIAACgFAAAOAAAAAAAAAAAAAAAAAC4CAABk&#10;cnMvZTJvRG9jLnhtbFBLAQItABQABgAIAAAAIQAKV8Km3gAAAAUBAAAPAAAAAAAAAAAAAAAAAMEE&#10;AABkcnMvZG93bnJldi54bWxQSwUGAAAAAAQABADzAAAAzAUAAAAA&#10;" filled="f" strokecolor="#1f3763 [1604]" strokeweight="1pt">
                      <v:textbox>
                        <w:txbxContent>
                          <w:p w14:paraId="57E8EFD1" w14:textId="58E2CBE2" w:rsidR="006C6BCC" w:rsidRDefault="006C6BCC" w:rsidP="006C6BCC">
                            <w:pPr>
                              <w:jc w:val="center"/>
                            </w:pPr>
                            <w:r>
                              <w:t xml:space="preserve"> </w:t>
                            </w:r>
                          </w:p>
                        </w:txbxContent>
                      </v:textbox>
                    </v:rect>
                  </w:pict>
                </mc:Fallback>
              </mc:AlternateContent>
            </w:r>
            <w:r w:rsidRPr="00F75FA8">
              <w:rPr>
                <w:b/>
                <w:bCs/>
                <w:noProof/>
                <w:sz w:val="20"/>
                <w:szCs w:val="20"/>
              </w:rPr>
              <mc:AlternateContent>
                <mc:Choice Requires="wps">
                  <w:drawing>
                    <wp:anchor distT="0" distB="0" distL="114300" distR="114300" simplePos="0" relativeHeight="251701248" behindDoc="0" locked="0" layoutInCell="1" allowOverlap="1" wp14:anchorId="3A5D9FC7" wp14:editId="7814A027">
                      <wp:simplePos x="0" y="0"/>
                      <wp:positionH relativeFrom="column">
                        <wp:posOffset>1960880</wp:posOffset>
                      </wp:positionH>
                      <wp:positionV relativeFrom="paragraph">
                        <wp:posOffset>48260</wp:posOffset>
                      </wp:positionV>
                      <wp:extent cx="171450" cy="118745"/>
                      <wp:effectExtent l="0" t="0" r="19050" b="14605"/>
                      <wp:wrapNone/>
                      <wp:docPr id="1402373568" name="Rectangle 1402373568"/>
                      <wp:cNvGraphicFramePr/>
                      <a:graphic xmlns:a="http://schemas.openxmlformats.org/drawingml/2006/main">
                        <a:graphicData uri="http://schemas.microsoft.com/office/word/2010/wordprocessingShape">
                          <wps:wsp>
                            <wps:cNvSpPr/>
                            <wps:spPr>
                              <a:xfrm>
                                <a:off x="0" y="0"/>
                                <a:ext cx="171450"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50599" id="Rectangle 1402373568" o:spid="_x0000_s1026" style="position:absolute;margin-left:154.4pt;margin-top:3.8pt;width:13.5pt;height:9.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dGYQIAAB0FAAAOAAAAZHJzL2Uyb0RvYy54bWysVFFv2yAQfp+0/4B4XxxHydpFcaqoVadJ&#10;UVs1nfpMMdSWMMcOEif79Tuw40RttYdpfsDA3X13fHzH4mrfGLZT6GuwBc9HY86UlVDW9rXgP59u&#10;v1xy5oOwpTBgVcEPyvOr5edPi9bN1QQqMKVCRiDWz1tX8CoEN88yLyvVCD8CpywZNWAjAi3xNStR&#10;tITemGwyHn/NWsDSIUjlPe3edEa+TPhaKxnutfYqMFNwqi2kEdP4EsdsuRDzVxSuqmVfhviHKhpR&#10;W0o6QN2IINgW63dQTS0RPOgwktBkoHUtVToDnSYfvznNphJOpbMQOd4NNPn/Byvvdhv3gERD6/zc&#10;0zSeYq+xiX+qj+0TWYeBLLUPTNJmfpFPZ0SpJFOeX15MZ5HM7BTs0IfvChoWJwVHuotEkditfehc&#10;jy4xl4Xb2pi4f6okzcLBqOhg7KPSrC4p9yQBJZGoa4NsJ+h6hZTKhrwzVaJU3fZsTF9f2hCRCk2A&#10;EVlT4gG7B4gCfI/dld37x1CVNDYEj/9WWBc8RKTMYMMQ3NQW8CMAQ6fqM3f+R5I6aiJLL1AeHpAh&#10;dAr3Tt7WRPta+PAgkCRNN0VtGu5p0AbagkM/46wC/P3RfvQnpZGVs5ZapOD+11ag4sz8sKTBb/l0&#10;GnsqLaaziwkt8Nzycm6x2+Ya6JpyehCcTNPoH8xxqhGaZ+rmVcxKJmEl5S64DHhcXIeudek9kGq1&#10;Sm7UR06Etd04GcEjq1FWT/tnga7XXiDR3sGxncT8jQQ73xhpYbUNoOukzxOvPd/Ug0k4/XsRm/x8&#10;nbxOr9ryDwAAAP//AwBQSwMEFAAGAAgAAAAhACmQwVjfAAAACAEAAA8AAABkcnMvZG93bnJldi54&#10;bWxMj0FLw0AUhO+C/2F5gje7aUNjiXkpqSCIgtBYRG/b5DUJZt/G7LaN/97nSY/DDDPfZOvJ9upE&#10;o+8cI8xnESjiytUdNwi714ebFSgfDNemd0wI3+RhnV9eZCat3Zm3dCpDo6SEfWoQ2hCGVGtftWSN&#10;n7mBWLyDG60JIsdG16M5S7nt9SKKEm1Nx7LQmoHuW6o+y6NFeNsuD7TZJDv98lF8FfPycXp+eke8&#10;vpqKO1CBpvAXhl98QYdcmPbuyLVXPUIcrQQ9INwmoMSP46XoPcIiiUHnmf5/IP8BAAD//wMAUEsB&#10;Ai0AFAAGAAgAAAAhALaDOJL+AAAA4QEAABMAAAAAAAAAAAAAAAAAAAAAAFtDb250ZW50X1R5cGVz&#10;XS54bWxQSwECLQAUAAYACAAAACEAOP0h/9YAAACUAQAACwAAAAAAAAAAAAAAAAAvAQAAX3JlbHMv&#10;LnJlbHNQSwECLQAUAAYACAAAACEAGh3XRmECAAAdBQAADgAAAAAAAAAAAAAAAAAuAgAAZHJzL2Uy&#10;b0RvYy54bWxQSwECLQAUAAYACAAAACEAKZDBWN8AAAAIAQAADwAAAAAAAAAAAAAAAAC7BAAAZHJz&#10;L2Rvd25yZXYueG1sUEsFBgAAAAAEAAQA8wAAAMcFAAAAAA==&#10;" filled="f" strokecolor="#1f3763 [1604]" strokeweight="1pt"/>
                  </w:pict>
                </mc:Fallback>
              </mc:AlternateContent>
            </w:r>
            <w:r>
              <w:rPr>
                <w:sz w:val="20"/>
                <w:szCs w:val="20"/>
              </w:rPr>
              <w:t xml:space="preserve">        </w:t>
            </w:r>
            <w:r w:rsidRPr="00F75FA8">
              <w:rPr>
                <w:sz w:val="20"/>
                <w:szCs w:val="20"/>
              </w:rPr>
              <w:t xml:space="preserve">Με </w:t>
            </w:r>
            <w:r w:rsidRPr="00F75FA8">
              <w:rPr>
                <w:sz w:val="20"/>
                <w:szCs w:val="20"/>
                <w:lang w:val="en-US"/>
              </w:rPr>
              <w:t>e-mail:</w:t>
            </w:r>
            <w:r w:rsidRPr="00F75FA8">
              <w:rPr>
                <w:b/>
                <w:bCs/>
                <w:noProof/>
                <w:sz w:val="20"/>
                <w:szCs w:val="20"/>
              </w:rPr>
              <w:t xml:space="preserve"> </w:t>
            </w:r>
          </w:p>
        </w:tc>
        <w:tc>
          <w:tcPr>
            <w:tcW w:w="2900" w:type="dxa"/>
            <w:gridSpan w:val="2"/>
            <w:tcBorders>
              <w:top w:val="single" w:sz="4" w:space="0" w:color="auto"/>
              <w:left w:val="nil"/>
              <w:bottom w:val="nil"/>
              <w:right w:val="nil"/>
            </w:tcBorders>
          </w:tcPr>
          <w:p w14:paraId="0E307603" w14:textId="77777777" w:rsidR="006C6BCC" w:rsidRPr="00F75FA8" w:rsidRDefault="006C6BCC" w:rsidP="008262D5">
            <w:pPr>
              <w:rPr>
                <w:sz w:val="20"/>
                <w:szCs w:val="20"/>
              </w:rPr>
            </w:pPr>
            <w:r w:rsidRPr="00F75FA8">
              <w:rPr>
                <w:b/>
                <w:bCs/>
                <w:noProof/>
                <w:sz w:val="20"/>
                <w:szCs w:val="20"/>
              </w:rPr>
              <mc:AlternateContent>
                <mc:Choice Requires="wps">
                  <w:drawing>
                    <wp:anchor distT="0" distB="0" distL="114300" distR="114300" simplePos="0" relativeHeight="251702272" behindDoc="0" locked="0" layoutInCell="1" allowOverlap="1" wp14:anchorId="6155A4A7" wp14:editId="2D9A8105">
                      <wp:simplePos x="0" y="0"/>
                      <wp:positionH relativeFrom="column">
                        <wp:posOffset>1630045</wp:posOffset>
                      </wp:positionH>
                      <wp:positionV relativeFrom="paragraph">
                        <wp:posOffset>34925</wp:posOffset>
                      </wp:positionV>
                      <wp:extent cx="171450" cy="118745"/>
                      <wp:effectExtent l="0" t="0" r="19050" b="14605"/>
                      <wp:wrapNone/>
                      <wp:docPr id="1878952834" name="Rectangle 1878952834"/>
                      <wp:cNvGraphicFramePr/>
                      <a:graphic xmlns:a="http://schemas.openxmlformats.org/drawingml/2006/main">
                        <a:graphicData uri="http://schemas.microsoft.com/office/word/2010/wordprocessingShape">
                          <wps:wsp>
                            <wps:cNvSpPr/>
                            <wps:spPr>
                              <a:xfrm>
                                <a:off x="0" y="0"/>
                                <a:ext cx="171450" cy="118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9F17B" id="Rectangle 1878952834" o:spid="_x0000_s1026" style="position:absolute;margin-left:128.35pt;margin-top:2.75pt;width:13.5pt;height: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dGYQIAAB0FAAAOAAAAZHJzL2Uyb0RvYy54bWysVFFv2yAQfp+0/4B4XxxHydpFcaqoVadJ&#10;UVs1nfpMMdSWMMcOEif79Tuw40RttYdpfsDA3X13fHzH4mrfGLZT6GuwBc9HY86UlVDW9rXgP59u&#10;v1xy5oOwpTBgVcEPyvOr5edPi9bN1QQqMKVCRiDWz1tX8CoEN88yLyvVCD8CpywZNWAjAi3xNStR&#10;tITemGwyHn/NWsDSIUjlPe3edEa+TPhaKxnutfYqMFNwqi2kEdP4EsdsuRDzVxSuqmVfhviHKhpR&#10;W0o6QN2IINgW63dQTS0RPOgwktBkoHUtVToDnSYfvznNphJOpbMQOd4NNPn/Byvvdhv3gERD6/zc&#10;0zSeYq+xiX+qj+0TWYeBLLUPTNJmfpFPZ0SpJFOeX15MZ5HM7BTs0IfvChoWJwVHuotEkditfehc&#10;jy4xl4Xb2pi4f6okzcLBqOhg7KPSrC4p9yQBJZGoa4NsJ+h6hZTKhrwzVaJU3fZsTF9f2hCRCk2A&#10;EVlT4gG7B4gCfI/dld37x1CVNDYEj/9WWBc8RKTMYMMQ3NQW8CMAQ6fqM3f+R5I6aiJLL1AeHpAh&#10;dAr3Tt7WRPta+PAgkCRNN0VtGu5p0AbagkM/46wC/P3RfvQnpZGVs5ZapOD+11ag4sz8sKTBb/l0&#10;GnsqLaaziwkt8Nzycm6x2+Ya6JpyehCcTNPoH8xxqhGaZ+rmVcxKJmEl5S64DHhcXIeudek9kGq1&#10;Sm7UR06Etd04GcEjq1FWT/tnga7XXiDR3sGxncT8jQQ73xhpYbUNoOukzxOvPd/Ug0k4/XsRm/x8&#10;nbxOr9ryDwAAAP//AwBQSwMEFAAGAAgAAAAhAHLRkcvgAAAACAEAAA8AAABkcnMvZG93bnJldi54&#10;bWxMj0FLw0AQhe+C/2EZwZvdNJpYYjYlFQRREBpLqbdtdpoEs7Mxu23jv3c86W0e7/Hme/lysr04&#10;4eg7RwrmswgEUu1MR42CzfvTzQKED5qM7h2hgm/0sCwuL3KdGXemNZ6q0AguIZ9pBW0IQyalr1u0&#10;2s/cgMTewY1WB5ZjI82oz1xuexlHUSqt7og/tHrAxxbrz+poFWzXyQFXq3Qj3z7Kr3JePU+vLzul&#10;rq+m8gFEwCn8heEXn9GhYKa9O5LxolcQJ+k9RxUkCQj248Ut6z0fdzHIIpf/BxQ/AAAA//8DAFBL&#10;AQItABQABgAIAAAAIQC2gziS/gAAAOEBAAATAAAAAAAAAAAAAAAAAAAAAABbQ29udGVudF9UeXBl&#10;c10ueG1sUEsBAi0AFAAGAAgAAAAhADj9If/WAAAAlAEAAAsAAAAAAAAAAAAAAAAALwEAAF9yZWxz&#10;Ly5yZWxzUEsBAi0AFAAGAAgAAAAhABod10ZhAgAAHQUAAA4AAAAAAAAAAAAAAAAALgIAAGRycy9l&#10;Mm9Eb2MueG1sUEsBAi0AFAAGAAgAAAAhAHLRkcvgAAAACAEAAA8AAAAAAAAAAAAAAAAAuwQAAGRy&#10;cy9kb3ducmV2LnhtbFBLBQYAAAAABAAEAPMAAADIBQAAAAA=&#10;" filled="f" strokecolor="#1f3763 [1604]" strokeweight="1pt"/>
                  </w:pict>
                </mc:Fallback>
              </mc:AlternateContent>
            </w:r>
            <w:r w:rsidRPr="00F75FA8">
              <w:rPr>
                <w:sz w:val="20"/>
                <w:szCs w:val="20"/>
              </w:rPr>
              <w:t>Από το ΙΥΠ: Στον ίδιο ή κηδεμόνα</w:t>
            </w:r>
            <w:r>
              <w:rPr>
                <w:sz w:val="20"/>
                <w:szCs w:val="20"/>
              </w:rPr>
              <w:t xml:space="preserve"> </w:t>
            </w:r>
            <w:r w:rsidRPr="00F75FA8">
              <w:rPr>
                <w:sz w:val="20"/>
                <w:szCs w:val="20"/>
              </w:rPr>
              <w:t>(με επίδειξη ΑΔΤ)</w:t>
            </w:r>
          </w:p>
          <w:p w14:paraId="742C0B3B" w14:textId="77777777" w:rsidR="006C6BCC" w:rsidRPr="00F75FA8" w:rsidRDefault="006C6BCC" w:rsidP="008262D5">
            <w:pPr>
              <w:rPr>
                <w:sz w:val="20"/>
                <w:szCs w:val="20"/>
              </w:rPr>
            </w:pPr>
          </w:p>
        </w:tc>
        <w:tc>
          <w:tcPr>
            <w:tcW w:w="2699" w:type="dxa"/>
            <w:tcBorders>
              <w:top w:val="single" w:sz="4" w:space="0" w:color="auto"/>
              <w:left w:val="nil"/>
              <w:bottom w:val="nil"/>
              <w:right w:val="nil"/>
            </w:tcBorders>
          </w:tcPr>
          <w:p w14:paraId="58B7D4D6" w14:textId="77777777" w:rsidR="006C6BCC" w:rsidRPr="00F75FA8" w:rsidRDefault="006C6BCC" w:rsidP="008262D5">
            <w:pPr>
              <w:rPr>
                <w:sz w:val="20"/>
                <w:szCs w:val="20"/>
              </w:rPr>
            </w:pPr>
            <w:r w:rsidRPr="00F75FA8">
              <w:rPr>
                <w:sz w:val="20"/>
                <w:szCs w:val="20"/>
              </w:rPr>
              <w:t>Ταχυδρομικά στη διεύθυνση:</w:t>
            </w:r>
          </w:p>
          <w:p w14:paraId="1F6D0011" w14:textId="77777777" w:rsidR="006C6BCC" w:rsidRPr="00F75FA8" w:rsidRDefault="006C6BCC" w:rsidP="008262D5">
            <w:pPr>
              <w:rPr>
                <w:sz w:val="20"/>
                <w:szCs w:val="20"/>
              </w:rPr>
            </w:pPr>
          </w:p>
        </w:tc>
      </w:tr>
    </w:tbl>
    <w:p w14:paraId="7E26707A" w14:textId="77777777" w:rsidR="00B63241" w:rsidRDefault="00B63241" w:rsidP="00A9663F">
      <w:pPr>
        <w:rPr>
          <w:sz w:val="20"/>
          <w:szCs w:val="20"/>
        </w:rPr>
      </w:pPr>
    </w:p>
    <w:p w14:paraId="6AAA835C" w14:textId="095E4DC8" w:rsidR="00F75FA8" w:rsidRDefault="00B63241" w:rsidP="00B63241">
      <w:pPr>
        <w:jc w:val="center"/>
        <w:rPr>
          <w:b/>
          <w:bCs/>
        </w:rPr>
      </w:pPr>
      <w:r w:rsidRPr="00B63241">
        <w:rPr>
          <w:b/>
          <w:bCs/>
        </w:rPr>
        <w:t>ΕΝΤΥΠΟ ΣΥΓΚΑΤΑΘΕΣΗΣ ΓΙΑ ΑΛΛΗΛΟΥΧΗΣΗ ΕΠΟΜΕΝΗΣ ΓΕΝΙΑΣ ΟΛΩΝ ΤΩΝ ΕΞΟΝΙΚΩΝ ΠΕΡΙΟΧΩΝ ΤΟΥ ΓΟΝΙΔΙΩΜΑΤΟΣ (WES)</w:t>
      </w:r>
    </w:p>
    <w:p w14:paraId="3B8DC011" w14:textId="54B3623F" w:rsidR="00B63241" w:rsidRDefault="00B63241" w:rsidP="00B63241">
      <w:pPr>
        <w:spacing w:before="100" w:beforeAutospacing="1" w:after="100" w:afterAutospacing="1" w:line="360" w:lineRule="auto"/>
        <w:ind w:left="-964" w:right="-964"/>
        <w:jc w:val="both"/>
      </w:pPr>
      <w:r>
        <w:t>Ο/Η κάτωθι υπογεγραμμένος/η…………………………………………………… συγκατατίθεμαι στη διενέργεια της γενετικής εξέτασης</w:t>
      </w:r>
      <w:r w:rsidRPr="00B63241">
        <w:t xml:space="preserve"> </w:t>
      </w:r>
      <w:r>
        <w:t>……………………………………………………………………………………………………………….. σε εμένα ή</w:t>
      </w:r>
      <w:r w:rsidR="002F6FAF">
        <w:t>/και</w:t>
      </w:r>
      <w:r>
        <w:t xml:space="preserve"> το τέκνο μου………………………………………………………………… και δηλώνω ενυπόγραφα ότι:</w:t>
      </w:r>
    </w:p>
    <w:p w14:paraId="2619E14D" w14:textId="77777777" w:rsidR="00B63241" w:rsidRDefault="00B63241" w:rsidP="00B63241">
      <w:pPr>
        <w:spacing w:before="100" w:beforeAutospacing="1" w:after="100" w:afterAutospacing="1" w:line="360" w:lineRule="auto"/>
        <w:ind w:left="-964" w:right="-964"/>
        <w:jc w:val="both"/>
      </w:pPr>
      <w:r>
        <w:t>1. Έχω ενημερωθεί επαρκώς για την εξέταση, τις δυνατότητες, τον χρόνο διεκπεραίωσης και το κόστος της.</w:t>
      </w:r>
    </w:p>
    <w:p w14:paraId="2A491C4D" w14:textId="77777777" w:rsidR="000B598A" w:rsidRDefault="00B63241" w:rsidP="00B63241">
      <w:pPr>
        <w:spacing w:before="100" w:beforeAutospacing="1" w:after="100" w:afterAutospacing="1" w:line="360" w:lineRule="auto"/>
        <w:ind w:left="-964" w:right="-964"/>
        <w:jc w:val="both"/>
      </w:pPr>
      <w:r>
        <w:t>2. Έχω ενημερωθεί και κατανοήσει ότι η έκθεση αποτελεσμάτων που θα μου δοθεί γραπτώς περιορίζεται στη μελέτη ομάδας γονιδίων που έχουν σχέση με την αιτία παραπομπής. Σημειώνεται ότι από τον συγκεκριμένο έλεγχο -που περιλαμβάνει την ταυτόχρονη ανάλυση και άλλων γονιδίων- είναι πιθανό να προκύψουν τυχαία ευρήματα (</w:t>
      </w:r>
      <w:proofErr w:type="spellStart"/>
      <w:r>
        <w:t>incidental</w:t>
      </w:r>
      <w:proofErr w:type="spellEnd"/>
      <w:r>
        <w:t xml:space="preserve"> </w:t>
      </w:r>
      <w:proofErr w:type="spellStart"/>
      <w:r>
        <w:t>findings</w:t>
      </w:r>
      <w:proofErr w:type="spellEnd"/>
      <w:r>
        <w:t xml:space="preserve">) που σχετίζονται με παθολογικές καταστάσεις αλλά δεν αφορούν την αιτία παραπομπής. Τα ευρήματα αυτά μπορεί να αφορούν παραλλαγές σε γονίδια που είναι υπεύθυνα για την εμφάνιση νόσου με υπολειπόμενο χαρακτήρα </w:t>
      </w:r>
      <w:proofErr w:type="spellStart"/>
      <w:r>
        <w:t>κληρονόμησης</w:t>
      </w:r>
      <w:proofErr w:type="spellEnd"/>
      <w:r>
        <w:t xml:space="preserve"> (φορεία), παραλλαγές σε γονίδια που σχετίζονται με νοσήματα όψιμης εμφάνισης, </w:t>
      </w:r>
      <w:proofErr w:type="spellStart"/>
      <w:r>
        <w:t>παραλλάγες</w:t>
      </w:r>
      <w:proofErr w:type="spellEnd"/>
      <w:r>
        <w:t xml:space="preserve"> σε γονίδια που προσδίδουν αυξημένο κίνδυνο ανάπτυξης κακοήθειας κλπ. </w:t>
      </w:r>
      <w:r w:rsidR="000B598A">
        <w:t xml:space="preserve">Η Διεύθυνση Γενετικής του ΙΥΠ </w:t>
      </w:r>
      <w:r>
        <w:t>δεν αναλαμβάνει την υποχρέωση επεξεργασίας και αναφοράς των ευρημάτων αυτών</w:t>
      </w:r>
      <w:r w:rsidR="000B598A">
        <w:t>.</w:t>
      </w:r>
    </w:p>
    <w:p w14:paraId="259A6C93" w14:textId="3CA78D49" w:rsidR="000B598A" w:rsidRDefault="000B598A" w:rsidP="00B63241">
      <w:pPr>
        <w:spacing w:before="100" w:beforeAutospacing="1" w:after="100" w:afterAutospacing="1" w:line="360" w:lineRule="auto"/>
        <w:ind w:left="-964" w:right="-964"/>
        <w:jc w:val="both"/>
      </w:pPr>
      <w:r>
        <w:t>3</w:t>
      </w:r>
      <w:r w:rsidR="00B63241">
        <w:t xml:space="preserve">. Έχω κατανοήσει ότι o έλεγχος θα πραγματοποιηθεί σε γενετικό υλικό (DNA) που θα απομονωθεί από κατάλληλο βιολογικό υλικό, το οποίο θα συνοδεύεται από συμπληρωμένο έντυπο </w:t>
      </w:r>
      <w:r>
        <w:t>παραπομπής</w:t>
      </w:r>
      <w:r w:rsidR="00B63241">
        <w:t>. Το έντυπο θα παρέχει πληροφορίες για το οικογενειακό και ιατρικό ιστορικό μου ώστε να κατευθύνει την αξιολόγηση των αποτελεσμάτων σε συγκεκριμένα γονίδια.</w:t>
      </w:r>
    </w:p>
    <w:p w14:paraId="11E55A75" w14:textId="77777777" w:rsidR="000B598A" w:rsidRDefault="00B63241" w:rsidP="000B598A">
      <w:pPr>
        <w:spacing w:after="0" w:line="360" w:lineRule="auto"/>
        <w:ind w:left="-964" w:right="-964"/>
        <w:jc w:val="both"/>
      </w:pPr>
      <w:r>
        <w:t xml:space="preserve">4. Έχω ενημερωθεί και κατανοώ ότι: </w:t>
      </w:r>
    </w:p>
    <w:p w14:paraId="599AE739" w14:textId="55307420" w:rsidR="000B598A" w:rsidRDefault="000B598A" w:rsidP="000B598A">
      <w:pPr>
        <w:spacing w:after="0" w:line="360" w:lineRule="auto"/>
        <w:ind w:left="-964" w:right="-964"/>
        <w:jc w:val="both"/>
      </w:pPr>
      <w:r>
        <w:t>4</w:t>
      </w:r>
      <w:r w:rsidR="00B63241">
        <w:t xml:space="preserve">α. Ο συγκεκριμένος έλεγχος αφορά συγκεκριμένο τύπο μοριακών βλαβών στο DNA, όπως σημειακές παραλλαγές ενός </w:t>
      </w:r>
      <w:proofErr w:type="spellStart"/>
      <w:r w:rsidR="00B63241">
        <w:t>νουκλεοτιδίου</w:t>
      </w:r>
      <w:proofErr w:type="spellEnd"/>
      <w:r w:rsidR="00B63241">
        <w:t xml:space="preserve"> ή μερικών </w:t>
      </w:r>
      <w:proofErr w:type="spellStart"/>
      <w:r w:rsidR="00B63241">
        <w:t>νουκλεοτιδίων</w:t>
      </w:r>
      <w:proofErr w:type="spellEnd"/>
      <w:r w:rsidR="00B63241">
        <w:t xml:space="preserve"> και ελλείψεις σε κωδικοποιούσες περιοχές σε φυλοσύνδετα γονίδια αρρένων</w:t>
      </w:r>
      <w:r>
        <w:t>.</w:t>
      </w:r>
      <w:r w:rsidR="00B63241">
        <w:t xml:space="preserve"> </w:t>
      </w:r>
      <w:r>
        <w:t>Ω</w:t>
      </w:r>
      <w:r w:rsidR="00B63241">
        <w:t xml:space="preserve">ς εκ τούτου δεν μπορούν να αποκλεισθούν άλλοι τύποι παραλλαγών, όπως ελλείψεις στο </w:t>
      </w:r>
      <w:proofErr w:type="spellStart"/>
      <w:r w:rsidR="00B63241">
        <w:t>γονιδίωμα</w:t>
      </w:r>
      <w:proofErr w:type="spellEnd"/>
      <w:r w:rsidR="00B63241">
        <w:t xml:space="preserve">, παραλλαγές πολλαπλών αντιγράφων (Copy Number </w:t>
      </w:r>
      <w:proofErr w:type="spellStart"/>
      <w:r w:rsidR="00B63241">
        <w:t>Variants-CNVs</w:t>
      </w:r>
      <w:proofErr w:type="spellEnd"/>
      <w:r w:rsidR="00B63241">
        <w:t xml:space="preserve">) ή επεκτάσεις επαναλαμβανόμενων αλληλουχιών, για τις οποίες απαιτείται διαφορετικού τύπου εργαστηριακή προσέγγιση, καθώς επίσης και οι περιπτώσεις </w:t>
      </w:r>
      <w:proofErr w:type="spellStart"/>
      <w:r w:rsidR="00B63241">
        <w:t>μωσαϊκισμού</w:t>
      </w:r>
      <w:proofErr w:type="spellEnd"/>
      <w:r w:rsidR="00B63241">
        <w:t xml:space="preserve"> και παραλλαγών σε άλλα γονίδια που δε συμπεριλαμβάνονται στη συγκεκριμένη ομάδα γονιδίων.</w:t>
      </w:r>
    </w:p>
    <w:p w14:paraId="69AD10E7" w14:textId="3EE3D84D" w:rsidR="000B598A" w:rsidRDefault="000B598A" w:rsidP="000B598A">
      <w:pPr>
        <w:spacing w:after="0" w:line="360" w:lineRule="auto"/>
        <w:ind w:left="-964" w:right="-964"/>
        <w:jc w:val="both"/>
      </w:pPr>
      <w:r>
        <w:t>4</w:t>
      </w:r>
      <w:r w:rsidR="00B63241">
        <w:t xml:space="preserve">β. Ο συγκεκριμένος έλεγχος δεν αφορά παραλλαγές που βρίσκονται εκτός κωδικών περιοχών των γονιδίων όπως </w:t>
      </w:r>
      <w:proofErr w:type="spellStart"/>
      <w:r w:rsidR="00B63241">
        <w:t>ιντρόνια</w:t>
      </w:r>
      <w:proofErr w:type="spellEnd"/>
      <w:r w:rsidR="00B63241">
        <w:t xml:space="preserve"> ή άλλες ρυθμιστικές περιοχές και ούτε των 100% των </w:t>
      </w:r>
      <w:proofErr w:type="spellStart"/>
      <w:r w:rsidR="00B63241">
        <w:t>εξονίων</w:t>
      </w:r>
      <w:proofErr w:type="spellEnd"/>
      <w:r w:rsidR="00B63241">
        <w:t xml:space="preserve"> των γονιδίων που εξετάζονται (το ποσοστό μελέτης διαφέρει από γονίδιο σε γονίδιο).</w:t>
      </w:r>
    </w:p>
    <w:p w14:paraId="2E8B9863" w14:textId="7ED8ADAC" w:rsidR="00B63241" w:rsidRDefault="000B598A" w:rsidP="000B598A">
      <w:pPr>
        <w:spacing w:after="0" w:line="360" w:lineRule="auto"/>
        <w:ind w:left="-964" w:right="-964"/>
        <w:jc w:val="both"/>
      </w:pPr>
      <w:r>
        <w:t>4</w:t>
      </w:r>
      <w:r w:rsidR="00B63241">
        <w:t>γ. Σύμφωνα με τη διεθνή βιβλιογραφία υπάρχει η πιθανότητα μη ανίχνευσης α</w:t>
      </w:r>
      <w:r w:rsidR="005A5F7A">
        <w:t>ί</w:t>
      </w:r>
      <w:r w:rsidR="00B63241">
        <w:t>τιο</w:t>
      </w:r>
      <w:r w:rsidR="005A5F7A">
        <w:t>-</w:t>
      </w:r>
      <w:r w:rsidR="00B63241">
        <w:t xml:space="preserve">παθογόνων παραλλαγών σε ποσοστό που διαφοροποιείται κατά περίπτωση. Με τις υπάρχουσες τεχνολογίες και την παρούσα γνώση για το </w:t>
      </w:r>
      <w:r w:rsidR="00B63241">
        <w:lastRenderedPageBreak/>
        <w:t xml:space="preserve">ανθρώπινο </w:t>
      </w:r>
      <w:proofErr w:type="spellStart"/>
      <w:r w:rsidR="00B63241">
        <w:t>γονιδίωμα</w:t>
      </w:r>
      <w:proofErr w:type="spellEnd"/>
      <w:r w:rsidR="00B63241">
        <w:t xml:space="preserve"> το ποσοστό απόδοσης δεν ξεπερνά το 30%-40%. Στην περίπτωση απουσίας ευρημάτων διαγνωστικής αξίας στον συγκεκριμένο έλεγχο, δεν προδικάζεται ότι ο εξεταζόμενος δεν έχει ή δεν κινδυνεύει να αναπτύξει κάποιο γενετικό νόσημα.</w:t>
      </w:r>
    </w:p>
    <w:p w14:paraId="6B66A00F" w14:textId="4FA97CA8" w:rsidR="000B598A" w:rsidRDefault="000B598A" w:rsidP="000B598A">
      <w:pPr>
        <w:spacing w:after="0" w:line="360" w:lineRule="auto"/>
        <w:ind w:left="-964" w:right="-964"/>
        <w:jc w:val="both"/>
      </w:pPr>
      <w:r>
        <w:t xml:space="preserve">4δ. Στο πλαίσιο προσθήκης νέων πληροφοριών στις βάσεις δεδομένων γενετικής παρέχεται η δυνατότητα επανάληψης της </w:t>
      </w:r>
      <w:proofErr w:type="spellStart"/>
      <w:r>
        <w:t>βιοπληροφορικής</w:t>
      </w:r>
      <w:proofErr w:type="spellEnd"/>
      <w:r>
        <w:t xml:space="preserve"> επεξεργασίας των ευρημάτων της παρούσας ανάλυσης, κατόπιν νέας κλινικής εξέτασης, ενημέρωσης και έγγραφης συγκατάθεσης.</w:t>
      </w:r>
    </w:p>
    <w:p w14:paraId="49655D49" w14:textId="27974ACA" w:rsidR="000B598A" w:rsidRDefault="000B598A" w:rsidP="000B598A">
      <w:pPr>
        <w:spacing w:after="0" w:line="360" w:lineRule="auto"/>
        <w:ind w:left="-964" w:right="-964"/>
        <w:jc w:val="both"/>
      </w:pPr>
      <w:r>
        <w:t>4ε. Στην απάντηση που θα λάβω υπάρχει πιθανότητα να αναφέρονται παραλλαγές στο DNA που ο ρόλος τους παραμένει μέχρις στιγμής αδιευκρίνιστος. Παρέχεται η δυνατότητα μελλοντικής επαναξιολόγησης των αποτελεσμάτων επί νέων βάσεων επιτρέποντας την επανεκτίμηση ενός ευρήματος που είχε θεωρηθεί μη παθολογικό ή αβέβαιης κλινικής σημασίας (</w:t>
      </w:r>
      <w:proofErr w:type="spellStart"/>
      <w:r>
        <w:t>Variant</w:t>
      </w:r>
      <w:proofErr w:type="spellEnd"/>
      <w:r>
        <w:t xml:space="preserve"> of </w:t>
      </w:r>
      <w:proofErr w:type="spellStart"/>
      <w:r>
        <w:t>Uncertain</w:t>
      </w:r>
      <w:proofErr w:type="spellEnd"/>
      <w:r>
        <w:t xml:space="preserve"> </w:t>
      </w:r>
      <w:proofErr w:type="spellStart"/>
      <w:r>
        <w:t>Significance</w:t>
      </w:r>
      <w:proofErr w:type="spellEnd"/>
      <w:r>
        <w:t xml:space="preserve">) ή αντίθετα για πιθανώς παθολογικά ευρήματα, σε δεύτερο χρόνο μετά από σχετική συνεννόηση με τη </w:t>
      </w:r>
      <w:r w:rsidR="000E5A35">
        <w:t>Διεύθυνση</w:t>
      </w:r>
      <w:r>
        <w:t xml:space="preserve"> Γενετικής του ΙΥΠ</w:t>
      </w:r>
    </w:p>
    <w:p w14:paraId="32DDE899" w14:textId="77777777" w:rsidR="000E5A35" w:rsidRDefault="000B598A" w:rsidP="000B598A">
      <w:pPr>
        <w:spacing w:after="0" w:line="360" w:lineRule="auto"/>
        <w:ind w:left="-964" w:right="-964"/>
        <w:jc w:val="both"/>
      </w:pPr>
      <w:r>
        <w:t xml:space="preserve">4στ. Είναι πιθανό να ζητηθεί κλινική επαναξιολόγηση του εξεταζόμενου καθώς μπορεί από το γενετικό έλεγχο να προκύψουν ευρήματα συμβατά με παραπλήσια κλινική εικόνα που όμως δεν αναφέρεται στο συνοδευτικό έντυπο του </w:t>
      </w:r>
      <w:proofErr w:type="spellStart"/>
      <w:r>
        <w:t>παραπέμποντα</w:t>
      </w:r>
      <w:proofErr w:type="spellEnd"/>
      <w:r>
        <w:t xml:space="preserve"> ιατρού. </w:t>
      </w:r>
    </w:p>
    <w:p w14:paraId="7A9ECC0D" w14:textId="77777777" w:rsidR="000E5A35" w:rsidRDefault="000E5A35" w:rsidP="000B598A">
      <w:pPr>
        <w:spacing w:after="0" w:line="360" w:lineRule="auto"/>
        <w:ind w:left="-964" w:right="-964"/>
        <w:jc w:val="both"/>
      </w:pPr>
      <w:r>
        <w:t>4</w:t>
      </w:r>
      <w:r w:rsidR="000B598A">
        <w:t>ζ. Υπάρχει η πιθανότητα για την ολοκλήρωση της εξέτασης και την αξιολόγηση-ερμηνεία των ευρημάτων να ζητηθούν δείγματα μελών της οικογενείας του εξεταζόμενου ατόμου για περαιτέρω διερεύνηση με άλλες μεθοδολογίες με σχετική συγκατάθεση.</w:t>
      </w:r>
    </w:p>
    <w:p w14:paraId="2DC72EC2" w14:textId="77777777" w:rsidR="000E5A35" w:rsidRDefault="000E5A35" w:rsidP="000B598A">
      <w:pPr>
        <w:spacing w:after="0" w:line="360" w:lineRule="auto"/>
        <w:ind w:left="-964" w:right="-964"/>
        <w:jc w:val="both"/>
      </w:pPr>
      <w:r>
        <w:t>4</w:t>
      </w:r>
      <w:r w:rsidR="000B598A">
        <w:t>η. Τα αποτελέσματα της γενετικής ανάλυσης δεν είναι βέβαιο ότι θα οδηγήσουν στην αποκάλυψη θεραπείας ή πρόγνωσης της πάθησης και πάντα αξιολογούνται σε συνάρτηση με την κλινική εικόνα και άλλα εργαστηριακά ευρήματα του εξεταζόμενου.</w:t>
      </w:r>
    </w:p>
    <w:p w14:paraId="26A991A7" w14:textId="7F1458DE" w:rsidR="000B598A" w:rsidRDefault="000E5A35" w:rsidP="00631E5A">
      <w:pPr>
        <w:spacing w:after="0" w:line="360" w:lineRule="auto"/>
        <w:ind w:left="-964" w:right="-964"/>
        <w:jc w:val="both"/>
      </w:pPr>
      <w:r>
        <w:t>4</w:t>
      </w:r>
      <w:r w:rsidR="000B598A">
        <w:t>θ. Οι γενετικές εξετάσεις είναι αρκετά πολύπλοκες και ευαίσθητες και έχουν πιθανότητα σφάλματος ή μη διαγνωστικής απάντησης λόγω διάφορων αιτιών (ποιότητα και ταυτότητα δείγματος, τεχνικά ζητήματα), όπως σημειώνεται και στην έκθεση αποτελεσμάτων της εξέτασης.</w:t>
      </w:r>
    </w:p>
    <w:p w14:paraId="04866D63" w14:textId="1233F321" w:rsidR="000E5A35" w:rsidRDefault="000E5A35" w:rsidP="00631E5A">
      <w:pPr>
        <w:spacing w:before="100" w:beforeAutospacing="1" w:after="100" w:afterAutospacing="1" w:line="360" w:lineRule="auto"/>
        <w:ind w:left="-964" w:right="-964"/>
        <w:jc w:val="both"/>
      </w:pPr>
      <w:r>
        <w:t>5. Έχω κατανοήσει και αποδέχομαι ότι: 5α. Πληροφορίες περί των ευρημάτων/αποτελεσμάτων (παθολογικών ή φυσιολογικών) δεν παρέχονται τηλεφωνικώς και υποχρεούμαι να παραλάβω την έκθεση αποτελεσμάτων άμεσα (και το συντομότερο δυνατό) μετά από ενημέρωση για την ολοκλήρωση της εξέτασης. 5β. Τα αποτελέσματα διατίθενται μόνο γραπτώς για την αποφυγή παρερμηνειών.</w:t>
      </w:r>
    </w:p>
    <w:p w14:paraId="54D59EB7" w14:textId="153830BF" w:rsidR="000E5A35" w:rsidRDefault="000E5A35" w:rsidP="00631E5A">
      <w:pPr>
        <w:spacing w:before="100" w:beforeAutospacing="1" w:after="100" w:afterAutospacing="1" w:line="360" w:lineRule="auto"/>
        <w:ind w:left="-964" w:right="-964"/>
        <w:jc w:val="both"/>
      </w:pPr>
      <w:r>
        <w:t xml:space="preserve">6. Σε κάθε περίπτωση μετά την ολοκλήρωση του εργαστηριακού ελέγχου, παρέχεται η δυνατότητα γενετικής συμβουλευτικής στη Διεύθυνση Γενετικής του ΙΥΠ. </w:t>
      </w:r>
    </w:p>
    <w:p w14:paraId="67AD34FC" w14:textId="046961CB" w:rsidR="003A2C0B" w:rsidRDefault="003A2C0B" w:rsidP="00631E5A">
      <w:pPr>
        <w:spacing w:before="100" w:beforeAutospacing="1" w:after="100" w:afterAutospacing="1" w:line="360" w:lineRule="auto"/>
        <w:ind w:left="-964" w:right="-964"/>
        <w:jc w:val="both"/>
      </w:pPr>
      <w:r w:rsidRPr="003A2C0B">
        <w:t>7</w:t>
      </w:r>
      <w:r>
        <w:t xml:space="preserve">. Τα προσωπικά δεδομένα, τα αποτελέσματα/δεδομένα της γενετικής ανάλυσης και το γενετικό δείγμα του/ης εξεταζόμενου/ης </w:t>
      </w:r>
      <w:proofErr w:type="spellStart"/>
      <w:r>
        <w:t>διατηρoύνται</w:t>
      </w:r>
      <w:proofErr w:type="spellEnd"/>
      <w:r>
        <w:t xml:space="preserve"> σε ασφαλές αρχείο </w:t>
      </w:r>
      <w:r w:rsidR="0096703B">
        <w:t xml:space="preserve">Διεύθυνση Γενετικής του ΙΥΠ </w:t>
      </w:r>
      <w:r>
        <w:t xml:space="preserve">και είναι </w:t>
      </w:r>
      <w:proofErr w:type="spellStart"/>
      <w:r>
        <w:t>προσβάσιμα</w:t>
      </w:r>
      <w:proofErr w:type="spellEnd"/>
      <w:r>
        <w:t xml:space="preserve"> μόνον από εξειδικευμένο προσωπικό του εργαστηρίου κατόπιν έγγραφης συγκατάθεσης. </w:t>
      </w:r>
    </w:p>
    <w:p w14:paraId="417E0DF3" w14:textId="77777777" w:rsidR="00003D0B" w:rsidRDefault="00631E5A" w:rsidP="00003D0B">
      <w:pPr>
        <w:spacing w:before="100" w:beforeAutospacing="1" w:after="100" w:afterAutospacing="1" w:line="360" w:lineRule="auto"/>
        <w:ind w:left="-964" w:right="-964"/>
        <w:jc w:val="both"/>
      </w:pPr>
      <w:r>
        <w:lastRenderedPageBreak/>
        <w:t>8</w:t>
      </w:r>
      <w:r w:rsidR="003A2C0B">
        <w:t xml:space="preserve">. </w:t>
      </w:r>
      <w:r w:rsidRPr="00631E5A">
        <w:t xml:space="preserve">H </w:t>
      </w:r>
      <w:r>
        <w:t xml:space="preserve">Διεύθυνση Γενετικής του ΙΥΠ </w:t>
      </w:r>
      <w:r w:rsidR="003A2C0B">
        <w:t>εφαρμόζει όλα τα απαραίτητα οργανωτικά και τεχνικά μέτρα για την ασφάλεια των προσωπικών δεδομένων και την άσκηση των δικαιωμάτων των εξεταζόμενων, σύμφωνα με το νέο Ευρωπαϊκό Κανονισμό Προστασίας Προσωπικών Δεδομένων (GDPR)</w:t>
      </w:r>
      <w:r w:rsidRPr="00631E5A">
        <w:t xml:space="preserve"> </w:t>
      </w:r>
      <w:r>
        <w:t xml:space="preserve">και </w:t>
      </w:r>
      <w:r w:rsidR="003A2C0B">
        <w:t>δεν φέρει καμία ευθύνη για οποιοδήποτε λόγο, αιτία ή και άλλο μη ιατρικό ζήτημα προκύψει κατόπιν γνωστοποίησης των αποτελεσμάτων στην οικογένεια.</w:t>
      </w:r>
    </w:p>
    <w:p w14:paraId="7C8043F8" w14:textId="77777777" w:rsidR="00003D0B" w:rsidRDefault="00003D0B" w:rsidP="00003D0B">
      <w:pPr>
        <w:spacing w:before="100" w:beforeAutospacing="1" w:after="100" w:afterAutospacing="1" w:line="360" w:lineRule="auto"/>
        <w:ind w:left="-964" w:right="-964"/>
        <w:jc w:val="both"/>
      </w:pPr>
    </w:p>
    <w:p w14:paraId="11A7347C" w14:textId="6DF6F727" w:rsidR="00003D0B" w:rsidRDefault="00003D0B" w:rsidP="00003D0B">
      <w:pPr>
        <w:spacing w:before="100" w:beforeAutospacing="1" w:after="100" w:afterAutospacing="1" w:line="360" w:lineRule="auto"/>
        <w:ind w:left="-964" w:right="-964"/>
        <w:jc w:val="both"/>
      </w:pPr>
      <w:r>
        <w:t xml:space="preserve">Ημερομηνία …………………………… </w:t>
      </w:r>
      <w:r>
        <w:tab/>
      </w:r>
      <w:r>
        <w:tab/>
      </w:r>
      <w:r>
        <w:tab/>
      </w:r>
      <w:r>
        <w:tab/>
        <w:t>Υπογραφή …………………………………………</w:t>
      </w:r>
    </w:p>
    <w:p w14:paraId="0E2C5BA9" w14:textId="77777777" w:rsidR="0096703B" w:rsidRDefault="0096703B" w:rsidP="003A2C0B">
      <w:pPr>
        <w:spacing w:after="0" w:line="360" w:lineRule="auto"/>
        <w:ind w:left="-964" w:right="-964"/>
        <w:jc w:val="both"/>
      </w:pPr>
    </w:p>
    <w:p w14:paraId="514A78F1" w14:textId="77777777" w:rsidR="0096703B" w:rsidRPr="0096703B" w:rsidRDefault="0096703B" w:rsidP="003A2C0B">
      <w:pPr>
        <w:spacing w:after="0" w:line="360" w:lineRule="auto"/>
        <w:ind w:left="-964" w:right="-964"/>
        <w:jc w:val="both"/>
        <w:rPr>
          <w:b/>
          <w:bCs/>
        </w:rPr>
      </w:pPr>
      <w:r w:rsidRPr="0096703B">
        <w:rPr>
          <w:b/>
          <w:bCs/>
        </w:rPr>
        <w:t>Επιστημονική αξιοποίηση δεδομένων:</w:t>
      </w:r>
    </w:p>
    <w:p w14:paraId="0884397F" w14:textId="77777777" w:rsidR="0096703B" w:rsidRDefault="0096703B" w:rsidP="003A2C0B">
      <w:pPr>
        <w:spacing w:after="0" w:line="360" w:lineRule="auto"/>
        <w:ind w:left="-964" w:right="-964"/>
        <w:jc w:val="both"/>
      </w:pPr>
      <w:r w:rsidRPr="0096703B">
        <w:rPr>
          <w:b/>
          <w:bCs/>
        </w:rPr>
        <w:t>Επιθυμώ / Δεν επιθυμώ</w:t>
      </w:r>
      <w:r>
        <w:t xml:space="preserve"> να παραχωρήσω</w:t>
      </w:r>
      <w:r w:rsidRPr="0096703B">
        <w:t xml:space="preserve"> </w:t>
      </w:r>
      <w:r>
        <w:t xml:space="preserve">στη Διεύθυνση Γενετικής του ΙΥΠ το δικαίωμα περαιτέρω επεξεργασίας του παρόντος βιολογικού υλικού και των ευρημάτων για επιστημονική αξιοποίηση στα πλαίσια εθνικών ή/και διεθνών ερευνητικών συνεργασιών, υπό την προϋπόθεση ότι πληρούνται οι εκάστοτε νομοθετικές διατάξεις περί ανωνυμίας και προστασίας των προσωπικών δεδομένων. Διατηρώ όμως, το δικαίωμα έγγραφης άρσης της παρούσας συγκατάθεσης ανά πάσα στιγμή. </w:t>
      </w:r>
    </w:p>
    <w:p w14:paraId="686A8CC2" w14:textId="72D95E1E" w:rsidR="0096703B" w:rsidRDefault="0096703B" w:rsidP="003A2C0B">
      <w:pPr>
        <w:spacing w:after="0" w:line="360" w:lineRule="auto"/>
        <w:ind w:left="-964" w:right="-964"/>
        <w:jc w:val="both"/>
      </w:pPr>
      <w:r>
        <w:t xml:space="preserve">Ημερομηνία  ………………………… </w:t>
      </w:r>
      <w:r>
        <w:tab/>
      </w:r>
      <w:r>
        <w:tab/>
      </w:r>
      <w:r>
        <w:tab/>
        <w:t xml:space="preserve">Υπογραφή…………………………………….. </w:t>
      </w:r>
    </w:p>
    <w:p w14:paraId="4FF844D8" w14:textId="77777777" w:rsidR="0096703B" w:rsidRDefault="0096703B" w:rsidP="003A2C0B">
      <w:pPr>
        <w:spacing w:after="0" w:line="360" w:lineRule="auto"/>
        <w:ind w:left="-964" w:right="-964"/>
        <w:jc w:val="both"/>
        <w:rPr>
          <w:b/>
          <w:bCs/>
        </w:rPr>
      </w:pPr>
    </w:p>
    <w:p w14:paraId="003929E0" w14:textId="2C082821" w:rsidR="0096703B" w:rsidRDefault="0096703B" w:rsidP="003A2C0B">
      <w:pPr>
        <w:spacing w:after="0" w:line="360" w:lineRule="auto"/>
        <w:ind w:left="-964" w:right="-964"/>
        <w:jc w:val="both"/>
      </w:pPr>
      <w:r w:rsidRPr="0096703B">
        <w:rPr>
          <w:b/>
          <w:bCs/>
        </w:rPr>
        <w:t xml:space="preserve">Το παρόν συμπληρώνεται από τον </w:t>
      </w:r>
      <w:proofErr w:type="spellStart"/>
      <w:r w:rsidRPr="0096703B">
        <w:rPr>
          <w:b/>
          <w:bCs/>
        </w:rPr>
        <w:t>παραπέμποντα</w:t>
      </w:r>
      <w:proofErr w:type="spellEnd"/>
      <w:r w:rsidRPr="0096703B">
        <w:rPr>
          <w:b/>
          <w:bCs/>
        </w:rPr>
        <w:t xml:space="preserve"> ιατρό:</w:t>
      </w:r>
      <w:r>
        <w:t xml:space="preserve"> </w:t>
      </w:r>
    </w:p>
    <w:p w14:paraId="00030F5E" w14:textId="77777777" w:rsidR="0096703B" w:rsidRDefault="0096703B" w:rsidP="003A2C0B">
      <w:pPr>
        <w:spacing w:after="0" w:line="360" w:lineRule="auto"/>
        <w:ind w:left="-964" w:right="-964"/>
        <w:jc w:val="both"/>
      </w:pPr>
      <w:r>
        <w:t xml:space="preserve">Έχω δώσει και εξηγήσει στον ενδιαφερόμενο πληροφορίες για τη φύση του συγκεκριμένου γενετικού ελέγχου (συμπεριλαμβανομένων των εργαστηριακών δυνατοτήτων, των περιορισμών της μεθόδου και άλλων εναλλακτικών επιλογών) και έχω απαντήσει στα ερωτήματα του. </w:t>
      </w:r>
    </w:p>
    <w:p w14:paraId="63DF06E7" w14:textId="6B938EDB" w:rsidR="0096703B" w:rsidRDefault="0096703B" w:rsidP="003A2C0B">
      <w:pPr>
        <w:spacing w:after="0" w:line="360" w:lineRule="auto"/>
        <w:ind w:left="-964" w:right="-964"/>
        <w:jc w:val="both"/>
      </w:pPr>
      <w:r>
        <w:t xml:space="preserve">Ονοματεπώνυμο Ιατρού…………………………………………………….. Υπογραφή………………………………………… </w:t>
      </w:r>
    </w:p>
    <w:p w14:paraId="16FCE2B7" w14:textId="77777777" w:rsidR="0096703B" w:rsidRDefault="0096703B" w:rsidP="003A2C0B">
      <w:pPr>
        <w:spacing w:after="0" w:line="360" w:lineRule="auto"/>
        <w:ind w:left="-964" w:right="-964"/>
        <w:jc w:val="both"/>
      </w:pPr>
    </w:p>
    <w:sectPr w:rsidR="0096703B">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DFE4" w14:textId="77777777" w:rsidR="002766D6" w:rsidRDefault="002766D6" w:rsidP="007B46D7">
      <w:pPr>
        <w:spacing w:after="0" w:line="240" w:lineRule="auto"/>
      </w:pPr>
      <w:r>
        <w:separator/>
      </w:r>
    </w:p>
  </w:endnote>
  <w:endnote w:type="continuationSeparator" w:id="0">
    <w:p w14:paraId="75D44765" w14:textId="77777777" w:rsidR="002766D6" w:rsidRDefault="002766D6" w:rsidP="007B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7636" w14:textId="77777777" w:rsidR="002766D6" w:rsidRDefault="002766D6" w:rsidP="007B46D7">
      <w:pPr>
        <w:spacing w:after="0" w:line="240" w:lineRule="auto"/>
      </w:pPr>
      <w:r>
        <w:separator/>
      </w:r>
    </w:p>
  </w:footnote>
  <w:footnote w:type="continuationSeparator" w:id="0">
    <w:p w14:paraId="4CF1439B" w14:textId="77777777" w:rsidR="002766D6" w:rsidRDefault="002766D6" w:rsidP="007B4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E441" w14:textId="7ED0C452" w:rsidR="007B46D7" w:rsidRDefault="005857C9">
    <w:pPr>
      <w:pStyle w:val="Header"/>
    </w:pPr>
    <w:r>
      <w:rPr>
        <w:noProof/>
      </w:rPr>
      <w:drawing>
        <wp:anchor distT="0" distB="0" distL="114300" distR="114300" simplePos="0" relativeHeight="251662336" behindDoc="1" locked="0" layoutInCell="1" allowOverlap="1" wp14:anchorId="2A0867E4" wp14:editId="0C309BC4">
          <wp:simplePos x="0" y="0"/>
          <wp:positionH relativeFrom="column">
            <wp:posOffset>-725556</wp:posOffset>
          </wp:positionH>
          <wp:positionV relativeFrom="paragraph">
            <wp:posOffset>-278986</wp:posOffset>
          </wp:positionV>
          <wp:extent cx="1799590" cy="367030"/>
          <wp:effectExtent l="0" t="0" r="0" b="0"/>
          <wp:wrapSquare wrapText="bothSides"/>
          <wp:docPr id="957578283" name="Picture 95757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367030"/>
                  </a:xfrm>
                  <a:prstGeom prst="rect">
                    <a:avLst/>
                  </a:prstGeom>
                  <a:noFill/>
                </pic:spPr>
              </pic:pic>
            </a:graphicData>
          </a:graphic>
        </wp:anchor>
      </w:drawing>
    </w:r>
    <w:r w:rsidR="009B2082">
      <w:rPr>
        <w:noProof/>
      </w:rPr>
      <w:drawing>
        <wp:anchor distT="0" distB="0" distL="114300" distR="114300" simplePos="0" relativeHeight="251658240" behindDoc="1" locked="0" layoutInCell="1" allowOverlap="1" wp14:anchorId="523791CD" wp14:editId="54D641E8">
          <wp:simplePos x="0" y="0"/>
          <wp:positionH relativeFrom="column">
            <wp:posOffset>-805263</wp:posOffset>
          </wp:positionH>
          <wp:positionV relativeFrom="paragraph">
            <wp:posOffset>-1057910</wp:posOffset>
          </wp:positionV>
          <wp:extent cx="1799590" cy="367030"/>
          <wp:effectExtent l="0" t="0" r="0" b="0"/>
          <wp:wrapSquare wrapText="bothSides"/>
          <wp:docPr id="578024816" name="Picture 57802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367030"/>
                  </a:xfrm>
                  <a:prstGeom prst="rect">
                    <a:avLst/>
                  </a:prstGeom>
                  <a:noFill/>
                </pic:spPr>
              </pic:pic>
            </a:graphicData>
          </a:graphic>
        </wp:anchor>
      </w:drawing>
    </w:r>
    <w:r w:rsidR="009B2082" w:rsidRPr="00225450">
      <w:rPr>
        <w:rFonts w:ascii="Times New Roman" w:eastAsia="Times New Roman" w:hAnsi="Times New Roman"/>
        <w:noProof/>
        <w:sz w:val="24"/>
        <w:szCs w:val="24"/>
        <w:lang w:val="en-US"/>
      </w:rPr>
      <mc:AlternateContent>
        <mc:Choice Requires="wps">
          <w:drawing>
            <wp:anchor distT="45720" distB="45720" distL="114300" distR="114300" simplePos="0" relativeHeight="251660288" behindDoc="0" locked="0" layoutInCell="1" allowOverlap="1" wp14:anchorId="22530133" wp14:editId="7A7C66A2">
              <wp:simplePos x="0" y="0"/>
              <wp:positionH relativeFrom="column">
                <wp:posOffset>4442460</wp:posOffset>
              </wp:positionH>
              <wp:positionV relativeFrom="page">
                <wp:posOffset>168910</wp:posOffset>
              </wp:positionV>
              <wp:extent cx="1824990" cy="546100"/>
              <wp:effectExtent l="0" t="0" r="381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546100"/>
                      </a:xfrm>
                      <a:prstGeom prst="rect">
                        <a:avLst/>
                      </a:prstGeom>
                      <a:solidFill>
                        <a:srgbClr val="FFFFFF"/>
                      </a:solidFill>
                      <a:ln w="9525">
                        <a:noFill/>
                        <a:miter lim="800000"/>
                        <a:headEnd/>
                        <a:tailEnd/>
                      </a:ln>
                    </wps:spPr>
                    <wps:txbx>
                      <w:txbxContent>
                        <w:p w14:paraId="23B512B9" w14:textId="77777777" w:rsidR="007B46D7" w:rsidRPr="00E41220" w:rsidRDefault="007B46D7" w:rsidP="007B46D7">
                          <w:pPr>
                            <w:spacing w:after="0" w:line="240" w:lineRule="auto"/>
                            <w:jc w:val="right"/>
                            <w:rPr>
                              <w:rFonts w:ascii="Arial" w:hAnsi="Arial" w:cs="Arial"/>
                              <w:b/>
                              <w:bCs/>
                              <w:sz w:val="18"/>
                              <w:szCs w:val="18"/>
                            </w:rPr>
                          </w:pPr>
                          <w:r w:rsidRPr="00E41220">
                            <w:rPr>
                              <w:rFonts w:ascii="Arial" w:hAnsi="Arial" w:cs="Arial"/>
                              <w:b/>
                              <w:bCs/>
                              <w:sz w:val="18"/>
                              <w:szCs w:val="18"/>
                            </w:rPr>
                            <w:t>ΔΙΕΥΘΥΝΣΗ ΓΕΝΕΤΙΚΗΣ</w:t>
                          </w:r>
                        </w:p>
                        <w:p w14:paraId="20F40AFC" w14:textId="368431C0" w:rsidR="007B46D7" w:rsidRPr="00E41220" w:rsidRDefault="007B46D7" w:rsidP="003637DC">
                          <w:pPr>
                            <w:spacing w:after="0" w:line="240" w:lineRule="auto"/>
                            <w:jc w:val="right"/>
                            <w:rPr>
                              <w:rFonts w:ascii="Arial" w:hAnsi="Arial" w:cs="Arial"/>
                              <w:b/>
                              <w:bCs/>
                              <w:sz w:val="18"/>
                              <w:szCs w:val="18"/>
                            </w:rPr>
                          </w:pPr>
                          <w:proofErr w:type="spellStart"/>
                          <w:r w:rsidRPr="00E41220">
                            <w:rPr>
                              <w:rFonts w:ascii="Arial" w:hAnsi="Arial" w:cs="Arial"/>
                              <w:b/>
                              <w:bCs/>
                              <w:sz w:val="18"/>
                              <w:szCs w:val="18"/>
                            </w:rPr>
                            <w:t>Τηλ</w:t>
                          </w:r>
                          <w:proofErr w:type="spellEnd"/>
                          <w:r w:rsidRPr="00E41220">
                            <w:rPr>
                              <w:rFonts w:ascii="Arial" w:hAnsi="Arial" w:cs="Arial"/>
                              <w:b/>
                              <w:bCs/>
                              <w:sz w:val="18"/>
                              <w:szCs w:val="18"/>
                            </w:rPr>
                            <w:t>.: 213 2037332</w:t>
                          </w:r>
                        </w:p>
                        <w:p w14:paraId="4D5639B1" w14:textId="02BDD45D" w:rsidR="007B46D7" w:rsidRPr="00E41220" w:rsidRDefault="007B46D7" w:rsidP="007B46D7">
                          <w:pPr>
                            <w:spacing w:after="0" w:line="240" w:lineRule="auto"/>
                            <w:jc w:val="right"/>
                            <w:rPr>
                              <w:rFonts w:ascii="Arial" w:hAnsi="Arial" w:cs="Arial"/>
                              <w:b/>
                              <w:bCs/>
                              <w:sz w:val="18"/>
                              <w:szCs w:val="18"/>
                            </w:rPr>
                          </w:pPr>
                          <w:r>
                            <w:rPr>
                              <w:rFonts w:ascii="Arial" w:hAnsi="Arial" w:cs="Arial"/>
                              <w:b/>
                              <w:bCs/>
                              <w:sz w:val="18"/>
                              <w:szCs w:val="18"/>
                              <w:lang w:val="en-US"/>
                            </w:rPr>
                            <w:t>e</w:t>
                          </w:r>
                          <w:r w:rsidRPr="00E41220">
                            <w:rPr>
                              <w:rFonts w:ascii="Arial" w:hAnsi="Arial" w:cs="Arial"/>
                              <w:b/>
                              <w:bCs/>
                              <w:sz w:val="18"/>
                              <w:szCs w:val="18"/>
                            </w:rPr>
                            <w:t>-</w:t>
                          </w:r>
                          <w:r>
                            <w:rPr>
                              <w:rFonts w:ascii="Arial" w:hAnsi="Arial" w:cs="Arial"/>
                              <w:b/>
                              <w:bCs/>
                              <w:sz w:val="18"/>
                              <w:szCs w:val="18"/>
                              <w:lang w:val="en-US"/>
                            </w:rPr>
                            <w:t>mail</w:t>
                          </w:r>
                          <w:r w:rsidRPr="00E41220">
                            <w:rPr>
                              <w:rFonts w:ascii="Arial" w:hAnsi="Arial" w:cs="Arial"/>
                              <w:b/>
                              <w:bCs/>
                              <w:sz w:val="18"/>
                              <w:szCs w:val="18"/>
                            </w:rPr>
                            <w:t xml:space="preserve">: </w:t>
                          </w:r>
                          <w:proofErr w:type="spellStart"/>
                          <w:r>
                            <w:rPr>
                              <w:rFonts w:ascii="Arial" w:hAnsi="Arial" w:cs="Arial"/>
                              <w:b/>
                              <w:bCs/>
                              <w:sz w:val="18"/>
                              <w:szCs w:val="18"/>
                              <w:lang w:val="en-US"/>
                            </w:rPr>
                            <w:t>geneticsdept</w:t>
                          </w:r>
                          <w:proofErr w:type="spellEnd"/>
                          <w:r w:rsidRPr="00E41220">
                            <w:rPr>
                              <w:rFonts w:ascii="Arial" w:hAnsi="Arial" w:cs="Arial"/>
                              <w:b/>
                              <w:bCs/>
                              <w:sz w:val="18"/>
                              <w:szCs w:val="18"/>
                            </w:rPr>
                            <w:t>@</w:t>
                          </w:r>
                          <w:r>
                            <w:rPr>
                              <w:rFonts w:ascii="Arial" w:hAnsi="Arial" w:cs="Arial"/>
                              <w:b/>
                              <w:bCs/>
                              <w:sz w:val="18"/>
                              <w:szCs w:val="18"/>
                              <w:lang w:val="en-US"/>
                            </w:rPr>
                            <w:t>ich</w:t>
                          </w:r>
                          <w:r w:rsidRPr="00E41220">
                            <w:rPr>
                              <w:rFonts w:ascii="Arial" w:hAnsi="Arial" w:cs="Arial"/>
                              <w:b/>
                              <w:bCs/>
                              <w:sz w:val="18"/>
                              <w:szCs w:val="18"/>
                            </w:rPr>
                            <w:t>.</w:t>
                          </w:r>
                          <w:r>
                            <w:rPr>
                              <w:rFonts w:ascii="Arial" w:hAnsi="Arial" w:cs="Arial"/>
                              <w:b/>
                              <w:bCs/>
                              <w:sz w:val="18"/>
                              <w:szCs w:val="18"/>
                              <w:lang w:val="en-US"/>
                            </w:rPr>
                            <w:t>gr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30133" id="_x0000_t202" coordsize="21600,21600" o:spt="202" path="m,l,21600r21600,l21600,xe">
              <v:stroke joinstyle="miter"/>
              <v:path gradientshapeok="t" o:connecttype="rect"/>
            </v:shapetype>
            <v:shape id="Text Box 2" o:spid="_x0000_s1027" type="#_x0000_t202" style="position:absolute;margin-left:349.8pt;margin-top:13.3pt;width:143.7pt;height:4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AyDAIAAPYDAAAOAAAAZHJzL2Uyb0RvYy54bWysU8Fu2zAMvQ/YPwi6L3aCpEuMOEWXLsOA&#10;rhvQ7QNkWY6FyaJGKbGzrx8lp2nQ3Yb5IJAm9Ug+Pq1vh86wo0KvwZZ8Osk5U1ZCre2+5D++794t&#10;OfNB2FoYsKrkJ+X57ebtm3XvCjWDFkytkBGI9UXvSt6G4Ios87JVnfATcMpSsAHsRCAX91mNoif0&#10;zmSzPL/JesDaIUjlPf29H4N8k/CbRsnwtWm8CsyUnHoL6cR0VvHMNmtR7FG4VstzG+IfuuiEtlT0&#10;AnUvgmAH1H9BdVoieGjCREKXQdNoqdIMNM00fzXNUyucSrMQOd5daPL/D1Y+Hp/cN2Rh+AADLTAN&#10;4d0DyJ+eWdi2wu7VHSL0rRI1FZ5GyrLe+eJ8NVLtCx9Bqv4L1LRkcQiQgIYGu8gKzckInRZwupCu&#10;hsBkLLmczVcrCkmKLeY30zxtJRPF822HPnxS0LFolBxpqQldHB98iN2I4jklFvNgdL3TxiQH99XW&#10;IDsKEsAufWmAV2nGsr7kq8VskZAtxPtJG50OJFCju5Iv8/iNkolsfLR1SglCm9GmTow90xMZGbkJ&#10;QzVQYqSpgvpERCGMQqSHQ0YL+JuznkRYcv/rIFBxZj5bIns1nc+japMzX7yfkYPXkeo6IqwkqJIH&#10;zkZzG5LSIw8W7mgpjU58vXRy7pXElWg8P4So3ms/Zb08180fAAAA//8DAFBLAwQUAAYACAAAACEA&#10;uhjNEt4AAAAKAQAADwAAAGRycy9kb3ducmV2LnhtbEyPy07DMBBF90j8gzVIbBB1GoHThDgVIIHY&#10;9vEBk3iaRMR2FLtN+vcMK1iNRnN059xyu9hBXGgKvXca1qsEBLnGm961Go6Hj8cNiBDRGRy8Iw1X&#10;CrCtbm9KLIyf3Y4u+9gKDnGhQA1djGMhZWg6shhWfiTHt5OfLEZep1aaCWcOt4NMk0RJi73jDx2O&#10;9N5R870/Ww2nr/nhOZ/rz3jMdk/qDfus9let7++W1xcQkZb4B8OvPqtDxU61PzsTxKBB5bliVEOq&#10;eDKQbzIuVzO5ThXIqpT/K1Q/AAAA//8DAFBLAQItABQABgAIAAAAIQC2gziS/gAAAOEBAAATAAAA&#10;AAAAAAAAAAAAAAAAAABbQ29udGVudF9UeXBlc10ueG1sUEsBAi0AFAAGAAgAAAAhADj9If/WAAAA&#10;lAEAAAsAAAAAAAAAAAAAAAAALwEAAF9yZWxzLy5yZWxzUEsBAi0AFAAGAAgAAAAhAHPp4DIMAgAA&#10;9gMAAA4AAAAAAAAAAAAAAAAALgIAAGRycy9lMm9Eb2MueG1sUEsBAi0AFAAGAAgAAAAhALoYzRLe&#10;AAAACgEAAA8AAAAAAAAAAAAAAAAAZgQAAGRycy9kb3ducmV2LnhtbFBLBQYAAAAABAAEAPMAAABx&#10;BQAAAAA=&#10;" stroked="f">
              <v:textbox>
                <w:txbxContent>
                  <w:p w14:paraId="23B512B9" w14:textId="77777777" w:rsidR="007B46D7" w:rsidRPr="00E41220" w:rsidRDefault="007B46D7" w:rsidP="007B46D7">
                    <w:pPr>
                      <w:spacing w:after="0" w:line="240" w:lineRule="auto"/>
                      <w:jc w:val="right"/>
                      <w:rPr>
                        <w:rFonts w:ascii="Arial" w:hAnsi="Arial" w:cs="Arial"/>
                        <w:b/>
                        <w:bCs/>
                        <w:sz w:val="18"/>
                        <w:szCs w:val="18"/>
                      </w:rPr>
                    </w:pPr>
                    <w:r w:rsidRPr="00E41220">
                      <w:rPr>
                        <w:rFonts w:ascii="Arial" w:hAnsi="Arial" w:cs="Arial"/>
                        <w:b/>
                        <w:bCs/>
                        <w:sz w:val="18"/>
                        <w:szCs w:val="18"/>
                      </w:rPr>
                      <w:t>ΔΙΕΥΘΥΝΣΗ ΓΕΝΕΤΙΚΗΣ</w:t>
                    </w:r>
                  </w:p>
                  <w:p w14:paraId="20F40AFC" w14:textId="368431C0" w:rsidR="007B46D7" w:rsidRPr="00E41220" w:rsidRDefault="007B46D7" w:rsidP="003637DC">
                    <w:pPr>
                      <w:spacing w:after="0" w:line="240" w:lineRule="auto"/>
                      <w:jc w:val="right"/>
                      <w:rPr>
                        <w:rFonts w:ascii="Arial" w:hAnsi="Arial" w:cs="Arial"/>
                        <w:b/>
                        <w:bCs/>
                        <w:sz w:val="18"/>
                        <w:szCs w:val="18"/>
                      </w:rPr>
                    </w:pPr>
                    <w:proofErr w:type="spellStart"/>
                    <w:r w:rsidRPr="00E41220">
                      <w:rPr>
                        <w:rFonts w:ascii="Arial" w:hAnsi="Arial" w:cs="Arial"/>
                        <w:b/>
                        <w:bCs/>
                        <w:sz w:val="18"/>
                        <w:szCs w:val="18"/>
                      </w:rPr>
                      <w:t>Τηλ</w:t>
                    </w:r>
                    <w:proofErr w:type="spellEnd"/>
                    <w:r w:rsidRPr="00E41220">
                      <w:rPr>
                        <w:rFonts w:ascii="Arial" w:hAnsi="Arial" w:cs="Arial"/>
                        <w:b/>
                        <w:bCs/>
                        <w:sz w:val="18"/>
                        <w:szCs w:val="18"/>
                      </w:rPr>
                      <w:t>.: 213 2037332</w:t>
                    </w:r>
                  </w:p>
                  <w:p w14:paraId="4D5639B1" w14:textId="02BDD45D" w:rsidR="007B46D7" w:rsidRPr="00E41220" w:rsidRDefault="007B46D7" w:rsidP="007B46D7">
                    <w:pPr>
                      <w:spacing w:after="0" w:line="240" w:lineRule="auto"/>
                      <w:jc w:val="right"/>
                      <w:rPr>
                        <w:rFonts w:ascii="Arial" w:hAnsi="Arial" w:cs="Arial"/>
                        <w:b/>
                        <w:bCs/>
                        <w:sz w:val="18"/>
                        <w:szCs w:val="18"/>
                      </w:rPr>
                    </w:pPr>
                    <w:r>
                      <w:rPr>
                        <w:rFonts w:ascii="Arial" w:hAnsi="Arial" w:cs="Arial"/>
                        <w:b/>
                        <w:bCs/>
                        <w:sz w:val="18"/>
                        <w:szCs w:val="18"/>
                        <w:lang w:val="en-US"/>
                      </w:rPr>
                      <w:t>e</w:t>
                    </w:r>
                    <w:r w:rsidRPr="00E41220">
                      <w:rPr>
                        <w:rFonts w:ascii="Arial" w:hAnsi="Arial" w:cs="Arial"/>
                        <w:b/>
                        <w:bCs/>
                        <w:sz w:val="18"/>
                        <w:szCs w:val="18"/>
                      </w:rPr>
                      <w:t>-</w:t>
                    </w:r>
                    <w:r>
                      <w:rPr>
                        <w:rFonts w:ascii="Arial" w:hAnsi="Arial" w:cs="Arial"/>
                        <w:b/>
                        <w:bCs/>
                        <w:sz w:val="18"/>
                        <w:szCs w:val="18"/>
                        <w:lang w:val="en-US"/>
                      </w:rPr>
                      <w:t>mail</w:t>
                    </w:r>
                    <w:r w:rsidRPr="00E41220">
                      <w:rPr>
                        <w:rFonts w:ascii="Arial" w:hAnsi="Arial" w:cs="Arial"/>
                        <w:b/>
                        <w:bCs/>
                        <w:sz w:val="18"/>
                        <w:szCs w:val="18"/>
                      </w:rPr>
                      <w:t xml:space="preserve">: </w:t>
                    </w:r>
                    <w:proofErr w:type="spellStart"/>
                    <w:r>
                      <w:rPr>
                        <w:rFonts w:ascii="Arial" w:hAnsi="Arial" w:cs="Arial"/>
                        <w:b/>
                        <w:bCs/>
                        <w:sz w:val="18"/>
                        <w:szCs w:val="18"/>
                        <w:lang w:val="en-US"/>
                      </w:rPr>
                      <w:t>geneticsdept</w:t>
                    </w:r>
                    <w:proofErr w:type="spellEnd"/>
                    <w:r w:rsidRPr="00E41220">
                      <w:rPr>
                        <w:rFonts w:ascii="Arial" w:hAnsi="Arial" w:cs="Arial"/>
                        <w:b/>
                        <w:bCs/>
                        <w:sz w:val="18"/>
                        <w:szCs w:val="18"/>
                      </w:rPr>
                      <w:t>@</w:t>
                    </w:r>
                    <w:r>
                      <w:rPr>
                        <w:rFonts w:ascii="Arial" w:hAnsi="Arial" w:cs="Arial"/>
                        <w:b/>
                        <w:bCs/>
                        <w:sz w:val="18"/>
                        <w:szCs w:val="18"/>
                        <w:lang w:val="en-US"/>
                      </w:rPr>
                      <w:t>ich</w:t>
                    </w:r>
                    <w:r w:rsidRPr="00E41220">
                      <w:rPr>
                        <w:rFonts w:ascii="Arial" w:hAnsi="Arial" w:cs="Arial"/>
                        <w:b/>
                        <w:bCs/>
                        <w:sz w:val="18"/>
                        <w:szCs w:val="18"/>
                      </w:rPr>
                      <w:t>.</w:t>
                    </w:r>
                    <w:r>
                      <w:rPr>
                        <w:rFonts w:ascii="Arial" w:hAnsi="Arial" w:cs="Arial"/>
                        <w:b/>
                        <w:bCs/>
                        <w:sz w:val="18"/>
                        <w:szCs w:val="18"/>
                        <w:lang w:val="en-US"/>
                      </w:rPr>
                      <w:t>gr</w:t>
                    </w:r>
                  </w:p>
                </w:txbxContent>
              </v:textbox>
              <w10:wrap type="squar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D7"/>
    <w:rsid w:val="00003D0B"/>
    <w:rsid w:val="000B598A"/>
    <w:rsid w:val="000E266A"/>
    <w:rsid w:val="000E5A35"/>
    <w:rsid w:val="002766D6"/>
    <w:rsid w:val="002E4DAB"/>
    <w:rsid w:val="002F6FAF"/>
    <w:rsid w:val="00301C10"/>
    <w:rsid w:val="003637DC"/>
    <w:rsid w:val="003A2C0B"/>
    <w:rsid w:val="005857C9"/>
    <w:rsid w:val="005A5F7A"/>
    <w:rsid w:val="00631E5A"/>
    <w:rsid w:val="00672019"/>
    <w:rsid w:val="00693DF7"/>
    <w:rsid w:val="006C6BCC"/>
    <w:rsid w:val="006E2A9C"/>
    <w:rsid w:val="007B46D7"/>
    <w:rsid w:val="007E4C3A"/>
    <w:rsid w:val="0096703B"/>
    <w:rsid w:val="009B2082"/>
    <w:rsid w:val="00A9663F"/>
    <w:rsid w:val="00B63241"/>
    <w:rsid w:val="00C279AD"/>
    <w:rsid w:val="00CD35F0"/>
    <w:rsid w:val="00D6649C"/>
    <w:rsid w:val="00E01B1F"/>
    <w:rsid w:val="00E40556"/>
    <w:rsid w:val="00F247E8"/>
    <w:rsid w:val="00F64978"/>
    <w:rsid w:val="00F75FA8"/>
    <w:rsid w:val="00FB2E13"/>
    <w:rsid w:val="00FE4545"/>
    <w:rsid w:val="00FF269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C9FA"/>
  <w15:chartTrackingRefBased/>
  <w15:docId w15:val="{4A1C56DC-F48F-4468-86AB-641680DC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46D7"/>
    <w:pPr>
      <w:tabs>
        <w:tab w:val="center" w:pos="4153"/>
        <w:tab w:val="right" w:pos="8306"/>
      </w:tabs>
      <w:spacing w:after="0" w:line="240" w:lineRule="auto"/>
    </w:pPr>
  </w:style>
  <w:style w:type="character" w:customStyle="1" w:styleId="HeaderChar">
    <w:name w:val="Header Char"/>
    <w:basedOn w:val="DefaultParagraphFont"/>
    <w:link w:val="Header"/>
    <w:rsid w:val="007B46D7"/>
  </w:style>
  <w:style w:type="paragraph" w:styleId="Footer">
    <w:name w:val="footer"/>
    <w:basedOn w:val="Normal"/>
    <w:link w:val="FooterChar"/>
    <w:uiPriority w:val="99"/>
    <w:unhideWhenUsed/>
    <w:rsid w:val="007B46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46D7"/>
  </w:style>
  <w:style w:type="paragraph" w:styleId="NormalWeb">
    <w:name w:val="Normal (Web)"/>
    <w:basedOn w:val="Normal"/>
    <w:uiPriority w:val="99"/>
    <w:unhideWhenUsed/>
    <w:rsid w:val="007B46D7"/>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7B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9B2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14241">
      <w:bodyDiv w:val="1"/>
      <w:marLeft w:val="0"/>
      <w:marRight w:val="0"/>
      <w:marTop w:val="0"/>
      <w:marBottom w:val="0"/>
      <w:divBdr>
        <w:top w:val="none" w:sz="0" w:space="0" w:color="auto"/>
        <w:left w:val="none" w:sz="0" w:space="0" w:color="auto"/>
        <w:bottom w:val="none" w:sz="0" w:space="0" w:color="auto"/>
        <w:right w:val="none" w:sz="0" w:space="0" w:color="auto"/>
      </w:divBdr>
      <w:divsChild>
        <w:div w:id="1827357524">
          <w:marLeft w:val="0"/>
          <w:marRight w:val="0"/>
          <w:marTop w:val="0"/>
          <w:marBottom w:val="0"/>
          <w:divBdr>
            <w:top w:val="none" w:sz="0" w:space="0" w:color="auto"/>
            <w:left w:val="none" w:sz="0" w:space="0" w:color="auto"/>
            <w:bottom w:val="none" w:sz="0" w:space="0" w:color="auto"/>
            <w:right w:val="none" w:sz="0" w:space="0" w:color="auto"/>
          </w:divBdr>
          <w:divsChild>
            <w:div w:id="703217057">
              <w:marLeft w:val="0"/>
              <w:marRight w:val="0"/>
              <w:marTop w:val="0"/>
              <w:marBottom w:val="0"/>
              <w:divBdr>
                <w:top w:val="none" w:sz="0" w:space="0" w:color="auto"/>
                <w:left w:val="none" w:sz="0" w:space="0" w:color="auto"/>
                <w:bottom w:val="none" w:sz="0" w:space="0" w:color="auto"/>
                <w:right w:val="none" w:sz="0" w:space="0" w:color="auto"/>
              </w:divBdr>
              <w:divsChild>
                <w:div w:id="82726608">
                  <w:marLeft w:val="0"/>
                  <w:marRight w:val="0"/>
                  <w:marTop w:val="0"/>
                  <w:marBottom w:val="0"/>
                  <w:divBdr>
                    <w:top w:val="none" w:sz="0" w:space="0" w:color="auto"/>
                    <w:left w:val="none" w:sz="0" w:space="0" w:color="auto"/>
                    <w:bottom w:val="none" w:sz="0" w:space="0" w:color="auto"/>
                    <w:right w:val="none" w:sz="0" w:space="0" w:color="auto"/>
                  </w:divBdr>
                  <w:divsChild>
                    <w:div w:id="705713545">
                      <w:marLeft w:val="0"/>
                      <w:marRight w:val="0"/>
                      <w:marTop w:val="0"/>
                      <w:marBottom w:val="0"/>
                      <w:divBdr>
                        <w:top w:val="none" w:sz="0" w:space="0" w:color="auto"/>
                        <w:left w:val="none" w:sz="0" w:space="0" w:color="auto"/>
                        <w:bottom w:val="none" w:sz="0" w:space="0" w:color="auto"/>
                        <w:right w:val="none" w:sz="0" w:space="0" w:color="auto"/>
                      </w:divBdr>
                      <w:divsChild>
                        <w:div w:id="457457933">
                          <w:marLeft w:val="0"/>
                          <w:marRight w:val="0"/>
                          <w:marTop w:val="0"/>
                          <w:marBottom w:val="0"/>
                          <w:divBdr>
                            <w:top w:val="none" w:sz="0" w:space="0" w:color="auto"/>
                            <w:left w:val="none" w:sz="0" w:space="0" w:color="auto"/>
                            <w:bottom w:val="none" w:sz="0" w:space="0" w:color="auto"/>
                            <w:right w:val="none" w:sz="0" w:space="0" w:color="auto"/>
                          </w:divBdr>
                          <w:divsChild>
                            <w:div w:id="1685597675">
                              <w:marLeft w:val="0"/>
                              <w:marRight w:val="0"/>
                              <w:marTop w:val="0"/>
                              <w:marBottom w:val="0"/>
                              <w:divBdr>
                                <w:top w:val="none" w:sz="0" w:space="0" w:color="auto"/>
                                <w:left w:val="none" w:sz="0" w:space="0" w:color="auto"/>
                                <w:bottom w:val="single" w:sz="6" w:space="0" w:color="BEBEBE"/>
                                <w:right w:val="none" w:sz="0" w:space="0" w:color="auto"/>
                              </w:divBdr>
                              <w:divsChild>
                                <w:div w:id="1216356556">
                                  <w:marLeft w:val="0"/>
                                  <w:marRight w:val="0"/>
                                  <w:marTop w:val="0"/>
                                  <w:marBottom w:val="0"/>
                                  <w:divBdr>
                                    <w:top w:val="none" w:sz="0" w:space="0" w:color="auto"/>
                                    <w:left w:val="none" w:sz="0" w:space="0" w:color="auto"/>
                                    <w:bottom w:val="none" w:sz="0" w:space="0" w:color="auto"/>
                                    <w:right w:val="none" w:sz="0" w:space="0" w:color="auto"/>
                                  </w:divBdr>
                                  <w:divsChild>
                                    <w:div w:id="1514343620">
                                      <w:marLeft w:val="0"/>
                                      <w:marRight w:val="0"/>
                                      <w:marTop w:val="0"/>
                                      <w:marBottom w:val="0"/>
                                      <w:divBdr>
                                        <w:top w:val="none" w:sz="0" w:space="0" w:color="auto"/>
                                        <w:left w:val="none" w:sz="0" w:space="0" w:color="auto"/>
                                        <w:bottom w:val="none" w:sz="0" w:space="0" w:color="auto"/>
                                        <w:right w:val="none" w:sz="0" w:space="0" w:color="auto"/>
                                      </w:divBdr>
                                      <w:divsChild>
                                        <w:div w:id="991757758">
                                          <w:marLeft w:val="0"/>
                                          <w:marRight w:val="0"/>
                                          <w:marTop w:val="0"/>
                                          <w:marBottom w:val="0"/>
                                          <w:divBdr>
                                            <w:top w:val="none" w:sz="0" w:space="0" w:color="auto"/>
                                            <w:left w:val="none" w:sz="0" w:space="0" w:color="auto"/>
                                            <w:bottom w:val="none" w:sz="0" w:space="0" w:color="auto"/>
                                            <w:right w:val="none" w:sz="0" w:space="0" w:color="auto"/>
                                          </w:divBdr>
                                          <w:divsChild>
                                            <w:div w:id="1032806612">
                                              <w:marLeft w:val="0"/>
                                              <w:marRight w:val="0"/>
                                              <w:marTop w:val="0"/>
                                              <w:marBottom w:val="0"/>
                                              <w:divBdr>
                                                <w:top w:val="none" w:sz="0" w:space="0" w:color="auto"/>
                                                <w:left w:val="none" w:sz="0" w:space="0" w:color="auto"/>
                                                <w:bottom w:val="none" w:sz="0" w:space="0" w:color="auto"/>
                                                <w:right w:val="none" w:sz="0" w:space="0" w:color="auto"/>
                                              </w:divBdr>
                                              <w:divsChild>
                                                <w:div w:id="896864814">
                                                  <w:marLeft w:val="0"/>
                                                  <w:marRight w:val="0"/>
                                                  <w:marTop w:val="0"/>
                                                  <w:marBottom w:val="0"/>
                                                  <w:divBdr>
                                                    <w:top w:val="none" w:sz="0" w:space="0" w:color="auto"/>
                                                    <w:left w:val="none" w:sz="0" w:space="0" w:color="auto"/>
                                                    <w:bottom w:val="none" w:sz="0" w:space="0" w:color="auto"/>
                                                    <w:right w:val="none" w:sz="0" w:space="0" w:color="auto"/>
                                                  </w:divBdr>
                                                  <w:divsChild>
                                                    <w:div w:id="1325737724">
                                                      <w:marLeft w:val="0"/>
                                                      <w:marRight w:val="0"/>
                                                      <w:marTop w:val="0"/>
                                                      <w:marBottom w:val="0"/>
                                                      <w:divBdr>
                                                        <w:top w:val="none" w:sz="0" w:space="0" w:color="auto"/>
                                                        <w:left w:val="none" w:sz="0" w:space="0" w:color="auto"/>
                                                        <w:bottom w:val="none" w:sz="0" w:space="0" w:color="auto"/>
                                                        <w:right w:val="none" w:sz="0" w:space="0" w:color="auto"/>
                                                      </w:divBdr>
                                                      <w:divsChild>
                                                        <w:div w:id="1837840643">
                                                          <w:marLeft w:val="0"/>
                                                          <w:marRight w:val="0"/>
                                                          <w:marTop w:val="0"/>
                                                          <w:marBottom w:val="0"/>
                                                          <w:divBdr>
                                                            <w:top w:val="none" w:sz="0" w:space="0" w:color="auto"/>
                                                            <w:left w:val="none" w:sz="0" w:space="0" w:color="auto"/>
                                                            <w:bottom w:val="none" w:sz="0" w:space="0" w:color="auto"/>
                                                            <w:right w:val="none" w:sz="0" w:space="0" w:color="auto"/>
                                                          </w:divBdr>
                                                          <w:divsChild>
                                                            <w:div w:id="7503531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1957">
                                                  <w:marLeft w:val="0"/>
                                                  <w:marRight w:val="0"/>
                                                  <w:marTop w:val="0"/>
                                                  <w:marBottom w:val="0"/>
                                                  <w:divBdr>
                                                    <w:top w:val="none" w:sz="0" w:space="0" w:color="auto"/>
                                                    <w:left w:val="none" w:sz="0" w:space="0" w:color="auto"/>
                                                    <w:bottom w:val="none" w:sz="0" w:space="0" w:color="auto"/>
                                                    <w:right w:val="none" w:sz="0" w:space="0" w:color="auto"/>
                                                  </w:divBdr>
                                                  <w:divsChild>
                                                    <w:div w:id="1970240831">
                                                      <w:marLeft w:val="0"/>
                                                      <w:marRight w:val="0"/>
                                                      <w:marTop w:val="0"/>
                                                      <w:marBottom w:val="0"/>
                                                      <w:divBdr>
                                                        <w:top w:val="none" w:sz="0" w:space="0" w:color="auto"/>
                                                        <w:left w:val="none" w:sz="0" w:space="0" w:color="auto"/>
                                                        <w:bottom w:val="none" w:sz="0" w:space="0" w:color="auto"/>
                                                        <w:right w:val="none" w:sz="0" w:space="0" w:color="auto"/>
                                                      </w:divBdr>
                                                      <w:divsChild>
                                                        <w:div w:id="74936588">
                                                          <w:marLeft w:val="0"/>
                                                          <w:marRight w:val="0"/>
                                                          <w:marTop w:val="0"/>
                                                          <w:marBottom w:val="0"/>
                                                          <w:divBdr>
                                                            <w:top w:val="none" w:sz="0" w:space="0" w:color="auto"/>
                                                            <w:left w:val="none" w:sz="0" w:space="0" w:color="auto"/>
                                                            <w:bottom w:val="none" w:sz="0" w:space="0" w:color="auto"/>
                                                            <w:right w:val="none" w:sz="0" w:space="0" w:color="auto"/>
                                                          </w:divBdr>
                                                          <w:divsChild>
                                                            <w:div w:id="1941524385">
                                                              <w:marLeft w:val="0"/>
                                                              <w:marRight w:val="0"/>
                                                              <w:marTop w:val="0"/>
                                                              <w:marBottom w:val="0"/>
                                                              <w:divBdr>
                                                                <w:top w:val="none" w:sz="0" w:space="0" w:color="auto"/>
                                                                <w:left w:val="none" w:sz="0" w:space="0" w:color="auto"/>
                                                                <w:bottom w:val="none" w:sz="0" w:space="0" w:color="auto"/>
                                                                <w:right w:val="none" w:sz="0" w:space="0" w:color="auto"/>
                                                              </w:divBdr>
                                                              <w:divsChild>
                                                                <w:div w:id="18303629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833993">
                                  <w:marLeft w:val="0"/>
                                  <w:marRight w:val="0"/>
                                  <w:marTop w:val="0"/>
                                  <w:marBottom w:val="0"/>
                                  <w:divBdr>
                                    <w:top w:val="none" w:sz="0" w:space="0" w:color="auto"/>
                                    <w:left w:val="none" w:sz="0" w:space="0" w:color="auto"/>
                                    <w:bottom w:val="none" w:sz="0" w:space="0" w:color="auto"/>
                                    <w:right w:val="none" w:sz="0" w:space="0" w:color="auto"/>
                                  </w:divBdr>
                                  <w:divsChild>
                                    <w:div w:id="2088725363">
                                      <w:marLeft w:val="0"/>
                                      <w:marRight w:val="0"/>
                                      <w:marTop w:val="0"/>
                                      <w:marBottom w:val="0"/>
                                      <w:divBdr>
                                        <w:top w:val="none" w:sz="0" w:space="0" w:color="auto"/>
                                        <w:left w:val="none" w:sz="0" w:space="0" w:color="auto"/>
                                        <w:bottom w:val="none" w:sz="0" w:space="0" w:color="auto"/>
                                        <w:right w:val="none" w:sz="0" w:space="0" w:color="auto"/>
                                      </w:divBdr>
                                      <w:divsChild>
                                        <w:div w:id="1070932374">
                                          <w:marLeft w:val="0"/>
                                          <w:marRight w:val="0"/>
                                          <w:marTop w:val="0"/>
                                          <w:marBottom w:val="0"/>
                                          <w:divBdr>
                                            <w:top w:val="none" w:sz="0" w:space="0" w:color="auto"/>
                                            <w:left w:val="none" w:sz="0" w:space="0" w:color="auto"/>
                                            <w:bottom w:val="none" w:sz="0" w:space="0" w:color="auto"/>
                                            <w:right w:val="none" w:sz="0" w:space="0" w:color="auto"/>
                                          </w:divBdr>
                                          <w:divsChild>
                                            <w:div w:id="689722589">
                                              <w:marLeft w:val="0"/>
                                              <w:marRight w:val="0"/>
                                              <w:marTop w:val="0"/>
                                              <w:marBottom w:val="0"/>
                                              <w:divBdr>
                                                <w:top w:val="none" w:sz="0" w:space="0" w:color="auto"/>
                                                <w:left w:val="none" w:sz="0" w:space="0" w:color="auto"/>
                                                <w:bottom w:val="none" w:sz="0" w:space="0" w:color="auto"/>
                                                <w:right w:val="none" w:sz="0" w:space="0" w:color="auto"/>
                                              </w:divBdr>
                                              <w:divsChild>
                                                <w:div w:id="1230307836">
                                                  <w:marLeft w:val="0"/>
                                                  <w:marRight w:val="0"/>
                                                  <w:marTop w:val="0"/>
                                                  <w:marBottom w:val="0"/>
                                                  <w:divBdr>
                                                    <w:top w:val="none" w:sz="0" w:space="0" w:color="auto"/>
                                                    <w:left w:val="none" w:sz="0" w:space="0" w:color="auto"/>
                                                    <w:bottom w:val="none" w:sz="0" w:space="0" w:color="auto"/>
                                                    <w:right w:val="none" w:sz="0" w:space="0" w:color="auto"/>
                                                  </w:divBdr>
                                                  <w:divsChild>
                                                    <w:div w:id="8709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5394665">
      <w:bodyDiv w:val="1"/>
      <w:marLeft w:val="0"/>
      <w:marRight w:val="0"/>
      <w:marTop w:val="0"/>
      <w:marBottom w:val="0"/>
      <w:divBdr>
        <w:top w:val="none" w:sz="0" w:space="0" w:color="auto"/>
        <w:left w:val="none" w:sz="0" w:space="0" w:color="auto"/>
        <w:bottom w:val="none" w:sz="0" w:space="0" w:color="auto"/>
        <w:right w:val="none" w:sz="0" w:space="0" w:color="auto"/>
      </w:divBdr>
      <w:divsChild>
        <w:div w:id="1708986729">
          <w:marLeft w:val="0"/>
          <w:marRight w:val="0"/>
          <w:marTop w:val="0"/>
          <w:marBottom w:val="0"/>
          <w:divBdr>
            <w:top w:val="none" w:sz="0" w:space="0" w:color="auto"/>
            <w:left w:val="none" w:sz="0" w:space="0" w:color="auto"/>
            <w:bottom w:val="none" w:sz="0" w:space="0" w:color="auto"/>
            <w:right w:val="none" w:sz="0" w:space="0" w:color="auto"/>
          </w:divBdr>
          <w:divsChild>
            <w:div w:id="533812709">
              <w:marLeft w:val="0"/>
              <w:marRight w:val="0"/>
              <w:marTop w:val="0"/>
              <w:marBottom w:val="0"/>
              <w:divBdr>
                <w:top w:val="none" w:sz="0" w:space="0" w:color="auto"/>
                <w:left w:val="none" w:sz="0" w:space="0" w:color="auto"/>
                <w:bottom w:val="none" w:sz="0" w:space="0" w:color="auto"/>
                <w:right w:val="none" w:sz="0" w:space="0" w:color="auto"/>
              </w:divBdr>
              <w:divsChild>
                <w:div w:id="1043821193">
                  <w:marLeft w:val="0"/>
                  <w:marRight w:val="0"/>
                  <w:marTop w:val="0"/>
                  <w:marBottom w:val="0"/>
                  <w:divBdr>
                    <w:top w:val="none" w:sz="0" w:space="0" w:color="auto"/>
                    <w:left w:val="none" w:sz="0" w:space="0" w:color="auto"/>
                    <w:bottom w:val="none" w:sz="0" w:space="0" w:color="auto"/>
                    <w:right w:val="none" w:sz="0" w:space="0" w:color="auto"/>
                  </w:divBdr>
                  <w:divsChild>
                    <w:div w:id="1845782590">
                      <w:marLeft w:val="0"/>
                      <w:marRight w:val="0"/>
                      <w:marTop w:val="0"/>
                      <w:marBottom w:val="0"/>
                      <w:divBdr>
                        <w:top w:val="none" w:sz="0" w:space="0" w:color="auto"/>
                        <w:left w:val="none" w:sz="0" w:space="0" w:color="auto"/>
                        <w:bottom w:val="none" w:sz="0" w:space="0" w:color="auto"/>
                        <w:right w:val="none" w:sz="0" w:space="0" w:color="auto"/>
                      </w:divBdr>
                      <w:divsChild>
                        <w:div w:id="1617907654">
                          <w:marLeft w:val="0"/>
                          <w:marRight w:val="0"/>
                          <w:marTop w:val="0"/>
                          <w:marBottom w:val="0"/>
                          <w:divBdr>
                            <w:top w:val="none" w:sz="0" w:space="0" w:color="auto"/>
                            <w:left w:val="none" w:sz="0" w:space="0" w:color="auto"/>
                            <w:bottom w:val="none" w:sz="0" w:space="0" w:color="auto"/>
                            <w:right w:val="none" w:sz="0" w:space="0" w:color="auto"/>
                          </w:divBdr>
                          <w:divsChild>
                            <w:div w:id="1032803346">
                              <w:marLeft w:val="0"/>
                              <w:marRight w:val="0"/>
                              <w:marTop w:val="0"/>
                              <w:marBottom w:val="0"/>
                              <w:divBdr>
                                <w:top w:val="none" w:sz="0" w:space="0" w:color="auto"/>
                                <w:left w:val="none" w:sz="0" w:space="0" w:color="auto"/>
                                <w:bottom w:val="single" w:sz="6" w:space="0" w:color="BEBEBE"/>
                                <w:right w:val="none" w:sz="0" w:space="0" w:color="auto"/>
                              </w:divBdr>
                              <w:divsChild>
                                <w:div w:id="1109354267">
                                  <w:marLeft w:val="0"/>
                                  <w:marRight w:val="0"/>
                                  <w:marTop w:val="0"/>
                                  <w:marBottom w:val="0"/>
                                  <w:divBdr>
                                    <w:top w:val="none" w:sz="0" w:space="0" w:color="auto"/>
                                    <w:left w:val="none" w:sz="0" w:space="0" w:color="auto"/>
                                    <w:bottom w:val="none" w:sz="0" w:space="0" w:color="auto"/>
                                    <w:right w:val="none" w:sz="0" w:space="0" w:color="auto"/>
                                  </w:divBdr>
                                  <w:divsChild>
                                    <w:div w:id="362561669">
                                      <w:marLeft w:val="0"/>
                                      <w:marRight w:val="0"/>
                                      <w:marTop w:val="0"/>
                                      <w:marBottom w:val="0"/>
                                      <w:divBdr>
                                        <w:top w:val="none" w:sz="0" w:space="0" w:color="auto"/>
                                        <w:left w:val="none" w:sz="0" w:space="0" w:color="auto"/>
                                        <w:bottom w:val="none" w:sz="0" w:space="0" w:color="auto"/>
                                        <w:right w:val="none" w:sz="0" w:space="0" w:color="auto"/>
                                      </w:divBdr>
                                      <w:divsChild>
                                        <w:div w:id="1297443451">
                                          <w:marLeft w:val="0"/>
                                          <w:marRight w:val="0"/>
                                          <w:marTop w:val="0"/>
                                          <w:marBottom w:val="0"/>
                                          <w:divBdr>
                                            <w:top w:val="none" w:sz="0" w:space="0" w:color="auto"/>
                                            <w:left w:val="none" w:sz="0" w:space="0" w:color="auto"/>
                                            <w:bottom w:val="none" w:sz="0" w:space="0" w:color="auto"/>
                                            <w:right w:val="none" w:sz="0" w:space="0" w:color="auto"/>
                                          </w:divBdr>
                                          <w:divsChild>
                                            <w:div w:id="914513328">
                                              <w:marLeft w:val="0"/>
                                              <w:marRight w:val="0"/>
                                              <w:marTop w:val="0"/>
                                              <w:marBottom w:val="0"/>
                                              <w:divBdr>
                                                <w:top w:val="none" w:sz="0" w:space="0" w:color="auto"/>
                                                <w:left w:val="none" w:sz="0" w:space="0" w:color="auto"/>
                                                <w:bottom w:val="none" w:sz="0" w:space="0" w:color="auto"/>
                                                <w:right w:val="none" w:sz="0" w:space="0" w:color="auto"/>
                                              </w:divBdr>
                                              <w:divsChild>
                                                <w:div w:id="1841966767">
                                                  <w:marLeft w:val="0"/>
                                                  <w:marRight w:val="0"/>
                                                  <w:marTop w:val="0"/>
                                                  <w:marBottom w:val="0"/>
                                                  <w:divBdr>
                                                    <w:top w:val="none" w:sz="0" w:space="0" w:color="auto"/>
                                                    <w:left w:val="none" w:sz="0" w:space="0" w:color="auto"/>
                                                    <w:bottom w:val="none" w:sz="0" w:space="0" w:color="auto"/>
                                                    <w:right w:val="none" w:sz="0" w:space="0" w:color="auto"/>
                                                  </w:divBdr>
                                                  <w:divsChild>
                                                    <w:div w:id="1092552564">
                                                      <w:marLeft w:val="0"/>
                                                      <w:marRight w:val="0"/>
                                                      <w:marTop w:val="0"/>
                                                      <w:marBottom w:val="0"/>
                                                      <w:divBdr>
                                                        <w:top w:val="none" w:sz="0" w:space="0" w:color="auto"/>
                                                        <w:left w:val="none" w:sz="0" w:space="0" w:color="auto"/>
                                                        <w:bottom w:val="none" w:sz="0" w:space="0" w:color="auto"/>
                                                        <w:right w:val="none" w:sz="0" w:space="0" w:color="auto"/>
                                                      </w:divBdr>
                                                      <w:divsChild>
                                                        <w:div w:id="258295865">
                                                          <w:marLeft w:val="0"/>
                                                          <w:marRight w:val="0"/>
                                                          <w:marTop w:val="0"/>
                                                          <w:marBottom w:val="0"/>
                                                          <w:divBdr>
                                                            <w:top w:val="none" w:sz="0" w:space="0" w:color="auto"/>
                                                            <w:left w:val="none" w:sz="0" w:space="0" w:color="auto"/>
                                                            <w:bottom w:val="none" w:sz="0" w:space="0" w:color="auto"/>
                                                            <w:right w:val="none" w:sz="0" w:space="0" w:color="auto"/>
                                                          </w:divBdr>
                                                          <w:divsChild>
                                                            <w:div w:id="70733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0559">
                                                  <w:marLeft w:val="0"/>
                                                  <w:marRight w:val="0"/>
                                                  <w:marTop w:val="0"/>
                                                  <w:marBottom w:val="0"/>
                                                  <w:divBdr>
                                                    <w:top w:val="none" w:sz="0" w:space="0" w:color="auto"/>
                                                    <w:left w:val="none" w:sz="0" w:space="0" w:color="auto"/>
                                                    <w:bottom w:val="none" w:sz="0" w:space="0" w:color="auto"/>
                                                    <w:right w:val="none" w:sz="0" w:space="0" w:color="auto"/>
                                                  </w:divBdr>
                                                  <w:divsChild>
                                                    <w:div w:id="100686340">
                                                      <w:marLeft w:val="0"/>
                                                      <w:marRight w:val="0"/>
                                                      <w:marTop w:val="0"/>
                                                      <w:marBottom w:val="0"/>
                                                      <w:divBdr>
                                                        <w:top w:val="none" w:sz="0" w:space="0" w:color="auto"/>
                                                        <w:left w:val="none" w:sz="0" w:space="0" w:color="auto"/>
                                                        <w:bottom w:val="none" w:sz="0" w:space="0" w:color="auto"/>
                                                        <w:right w:val="none" w:sz="0" w:space="0" w:color="auto"/>
                                                      </w:divBdr>
                                                      <w:divsChild>
                                                        <w:div w:id="800653515">
                                                          <w:marLeft w:val="0"/>
                                                          <w:marRight w:val="0"/>
                                                          <w:marTop w:val="0"/>
                                                          <w:marBottom w:val="0"/>
                                                          <w:divBdr>
                                                            <w:top w:val="none" w:sz="0" w:space="0" w:color="auto"/>
                                                            <w:left w:val="none" w:sz="0" w:space="0" w:color="auto"/>
                                                            <w:bottom w:val="none" w:sz="0" w:space="0" w:color="auto"/>
                                                            <w:right w:val="none" w:sz="0" w:space="0" w:color="auto"/>
                                                          </w:divBdr>
                                                          <w:divsChild>
                                                            <w:div w:id="1536038311">
                                                              <w:marLeft w:val="0"/>
                                                              <w:marRight w:val="0"/>
                                                              <w:marTop w:val="0"/>
                                                              <w:marBottom w:val="0"/>
                                                              <w:divBdr>
                                                                <w:top w:val="none" w:sz="0" w:space="0" w:color="auto"/>
                                                                <w:left w:val="none" w:sz="0" w:space="0" w:color="auto"/>
                                                                <w:bottom w:val="none" w:sz="0" w:space="0" w:color="auto"/>
                                                                <w:right w:val="none" w:sz="0" w:space="0" w:color="auto"/>
                                                              </w:divBdr>
                                                              <w:divsChild>
                                                                <w:div w:id="1586167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174880">
                                  <w:marLeft w:val="0"/>
                                  <w:marRight w:val="0"/>
                                  <w:marTop w:val="0"/>
                                  <w:marBottom w:val="0"/>
                                  <w:divBdr>
                                    <w:top w:val="none" w:sz="0" w:space="0" w:color="auto"/>
                                    <w:left w:val="none" w:sz="0" w:space="0" w:color="auto"/>
                                    <w:bottom w:val="none" w:sz="0" w:space="0" w:color="auto"/>
                                    <w:right w:val="none" w:sz="0" w:space="0" w:color="auto"/>
                                  </w:divBdr>
                                  <w:divsChild>
                                    <w:div w:id="1867448918">
                                      <w:marLeft w:val="0"/>
                                      <w:marRight w:val="0"/>
                                      <w:marTop w:val="0"/>
                                      <w:marBottom w:val="0"/>
                                      <w:divBdr>
                                        <w:top w:val="none" w:sz="0" w:space="0" w:color="auto"/>
                                        <w:left w:val="none" w:sz="0" w:space="0" w:color="auto"/>
                                        <w:bottom w:val="none" w:sz="0" w:space="0" w:color="auto"/>
                                        <w:right w:val="none" w:sz="0" w:space="0" w:color="auto"/>
                                      </w:divBdr>
                                      <w:divsChild>
                                        <w:div w:id="594291111">
                                          <w:marLeft w:val="0"/>
                                          <w:marRight w:val="0"/>
                                          <w:marTop w:val="0"/>
                                          <w:marBottom w:val="0"/>
                                          <w:divBdr>
                                            <w:top w:val="none" w:sz="0" w:space="0" w:color="auto"/>
                                            <w:left w:val="none" w:sz="0" w:space="0" w:color="auto"/>
                                            <w:bottom w:val="none" w:sz="0" w:space="0" w:color="auto"/>
                                            <w:right w:val="none" w:sz="0" w:space="0" w:color="auto"/>
                                          </w:divBdr>
                                          <w:divsChild>
                                            <w:div w:id="1954631640">
                                              <w:marLeft w:val="0"/>
                                              <w:marRight w:val="0"/>
                                              <w:marTop w:val="0"/>
                                              <w:marBottom w:val="0"/>
                                              <w:divBdr>
                                                <w:top w:val="none" w:sz="0" w:space="0" w:color="auto"/>
                                                <w:left w:val="none" w:sz="0" w:space="0" w:color="auto"/>
                                                <w:bottom w:val="none" w:sz="0" w:space="0" w:color="auto"/>
                                                <w:right w:val="none" w:sz="0" w:space="0" w:color="auto"/>
                                              </w:divBdr>
                                              <w:divsChild>
                                                <w:div w:id="179127397">
                                                  <w:marLeft w:val="0"/>
                                                  <w:marRight w:val="0"/>
                                                  <w:marTop w:val="0"/>
                                                  <w:marBottom w:val="0"/>
                                                  <w:divBdr>
                                                    <w:top w:val="none" w:sz="0" w:space="0" w:color="auto"/>
                                                    <w:left w:val="none" w:sz="0" w:space="0" w:color="auto"/>
                                                    <w:bottom w:val="none" w:sz="0" w:space="0" w:color="auto"/>
                                                    <w:right w:val="none" w:sz="0" w:space="0" w:color="auto"/>
                                                  </w:divBdr>
                                                  <w:divsChild>
                                                    <w:div w:id="4244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BE81-1F15-4FB0-9CC4-184CF30A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1232</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Μ.ΠΟΥΛΟΥ</dc:creator>
  <cp:keywords/>
  <dc:description/>
  <cp:lastModifiedBy>MYRTO POULOU</cp:lastModifiedBy>
  <cp:revision>10</cp:revision>
  <cp:lastPrinted>2024-03-28T10:25:00Z</cp:lastPrinted>
  <dcterms:created xsi:type="dcterms:W3CDTF">2023-12-06T11:04:00Z</dcterms:created>
  <dcterms:modified xsi:type="dcterms:W3CDTF">2024-03-28T10:26:00Z</dcterms:modified>
</cp:coreProperties>
</file>